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922" w:rsidRPr="000D45D0" w:rsidRDefault="00643922" w:rsidP="00822684">
      <w:pPr>
        <w:wordWrap/>
        <w:spacing w:line="280" w:lineRule="exact"/>
        <w:jc w:val="center"/>
        <w:rPr>
          <w:rFonts w:ascii="Times New Roman" w:eastAsia="HY강B" w:hAnsi="Times New Roman" w:cs="Times New Roman"/>
          <w:b/>
          <w:sz w:val="24"/>
        </w:rPr>
      </w:pPr>
      <w:r w:rsidRPr="000D45D0">
        <w:rPr>
          <w:rFonts w:ascii="Times New Roman" w:eastAsia="HY강B" w:hAnsi="Times New Roman" w:cs="Times New Roman"/>
          <w:b/>
          <w:sz w:val="24"/>
        </w:rPr>
        <w:t>Asia Democracy Network (ADN)</w:t>
      </w:r>
      <w:r w:rsidR="00161AE3" w:rsidRPr="000D45D0">
        <w:rPr>
          <w:rFonts w:ascii="Times New Roman" w:eastAsia="HY강B" w:hAnsi="Times New Roman" w:cs="Times New Roman"/>
          <w:b/>
          <w:sz w:val="24"/>
        </w:rPr>
        <w:t xml:space="preserve"> / FORUM-ASIA / May 18 Foundation</w:t>
      </w:r>
    </w:p>
    <w:p w:rsidR="00B94771" w:rsidRPr="00235F5F" w:rsidRDefault="00B94771" w:rsidP="00822684">
      <w:pPr>
        <w:wordWrap/>
        <w:spacing w:line="280" w:lineRule="exact"/>
        <w:rPr>
          <w:rFonts w:ascii="Times New Roman" w:hAnsi="Times New Roman" w:cs="Times New Roman"/>
          <w:b/>
          <w:sz w:val="22"/>
        </w:rPr>
      </w:pPr>
    </w:p>
    <w:p w:rsidR="007E7EBD" w:rsidRPr="000926A5" w:rsidRDefault="00161AE3" w:rsidP="00822684">
      <w:pPr>
        <w:wordWrap/>
        <w:spacing w:line="280" w:lineRule="exact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proofErr w:type="spellStart"/>
      <w:r w:rsidRPr="000926A5">
        <w:rPr>
          <w:rFonts w:ascii="Times New Roman" w:hAnsi="Times New Roman" w:cs="Times New Roman"/>
          <w:b/>
          <w:color w:val="FF0000"/>
          <w:sz w:val="24"/>
          <w:szCs w:val="24"/>
        </w:rPr>
        <w:t>Gwangju</w:t>
      </w:r>
      <w:proofErr w:type="spellEnd"/>
      <w:r w:rsidRPr="000926A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C57F74" w:rsidRPr="000926A5">
        <w:rPr>
          <w:rFonts w:ascii="Times New Roman" w:hAnsi="Times New Roman" w:cs="Times New Roman"/>
          <w:b/>
          <w:color w:val="FF0000"/>
          <w:sz w:val="24"/>
          <w:szCs w:val="24"/>
        </w:rPr>
        <w:t>Forum on</w:t>
      </w:r>
      <w:r w:rsidR="00B94771" w:rsidRPr="000926A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the Future of Human Rights in Asia </w:t>
      </w:r>
    </w:p>
    <w:p w:rsidR="000D45D0" w:rsidRDefault="00643922" w:rsidP="00822684">
      <w:pPr>
        <w:wordWrap/>
        <w:spacing w:line="280" w:lineRule="exact"/>
        <w:jc w:val="center"/>
        <w:rPr>
          <w:rFonts w:ascii="Times New Roman" w:hAnsi="Times New Roman" w:cs="Times New Roman"/>
          <w:sz w:val="22"/>
        </w:rPr>
      </w:pPr>
      <w:proofErr w:type="spellStart"/>
      <w:r w:rsidRPr="00235F5F">
        <w:rPr>
          <w:rFonts w:ascii="Times New Roman" w:hAnsi="Times New Roman" w:cs="Times New Roman"/>
          <w:sz w:val="22"/>
        </w:rPr>
        <w:t>Gwangju</w:t>
      </w:r>
      <w:proofErr w:type="spellEnd"/>
      <w:r w:rsidRPr="00235F5F">
        <w:rPr>
          <w:rFonts w:ascii="Times New Roman" w:hAnsi="Times New Roman" w:cs="Times New Roman"/>
          <w:sz w:val="22"/>
        </w:rPr>
        <w:t xml:space="preserve">, Korea </w:t>
      </w:r>
      <w:r w:rsidR="00822684">
        <w:rPr>
          <w:rFonts w:ascii="Times New Roman" w:hAnsi="Times New Roman" w:cs="Times New Roman" w:hint="eastAsia"/>
          <w:sz w:val="22"/>
        </w:rPr>
        <w:t xml:space="preserve">/ </w:t>
      </w:r>
      <w:r w:rsidR="00C57F74" w:rsidRPr="00235F5F">
        <w:rPr>
          <w:rFonts w:ascii="Times New Roman" w:hAnsi="Times New Roman" w:cs="Times New Roman"/>
          <w:sz w:val="22"/>
        </w:rPr>
        <w:t>14</w:t>
      </w:r>
      <w:r w:rsidR="00C765A0" w:rsidRPr="00235F5F">
        <w:rPr>
          <w:rFonts w:ascii="Times New Roman" w:hAnsi="Times New Roman" w:cs="Times New Roman"/>
          <w:sz w:val="22"/>
        </w:rPr>
        <w:t>:00 to 1</w:t>
      </w:r>
      <w:r w:rsidR="00632C92" w:rsidRPr="00235F5F">
        <w:rPr>
          <w:rFonts w:ascii="Times New Roman" w:hAnsi="Times New Roman" w:cs="Times New Roman"/>
          <w:sz w:val="22"/>
        </w:rPr>
        <w:t>8</w:t>
      </w:r>
      <w:r w:rsidR="00C765A0" w:rsidRPr="00235F5F">
        <w:rPr>
          <w:rFonts w:ascii="Times New Roman" w:hAnsi="Times New Roman" w:cs="Times New Roman"/>
          <w:sz w:val="22"/>
        </w:rPr>
        <w:t xml:space="preserve">:00 </w:t>
      </w:r>
      <w:r w:rsidRPr="00235F5F">
        <w:rPr>
          <w:rFonts w:ascii="Times New Roman" w:hAnsi="Times New Roman" w:cs="Times New Roman"/>
          <w:sz w:val="22"/>
        </w:rPr>
        <w:t xml:space="preserve">on 16 May </w:t>
      </w:r>
      <w:r w:rsidR="00740E56">
        <w:rPr>
          <w:rFonts w:ascii="Times New Roman" w:hAnsi="Times New Roman" w:cs="Times New Roman" w:hint="eastAsia"/>
          <w:sz w:val="22"/>
        </w:rPr>
        <w:t xml:space="preserve">(Saturday) </w:t>
      </w:r>
      <w:r w:rsidRPr="00235F5F">
        <w:rPr>
          <w:rFonts w:ascii="Times New Roman" w:hAnsi="Times New Roman" w:cs="Times New Roman"/>
          <w:sz w:val="22"/>
        </w:rPr>
        <w:t>2015</w:t>
      </w:r>
    </w:p>
    <w:p w:rsidR="00643922" w:rsidRPr="00235F5F" w:rsidRDefault="00643922" w:rsidP="00822684">
      <w:pPr>
        <w:wordWrap/>
        <w:spacing w:line="280" w:lineRule="exact"/>
        <w:jc w:val="center"/>
        <w:rPr>
          <w:rFonts w:ascii="Times New Roman" w:hAnsi="Times New Roman" w:cs="Times New Roman"/>
          <w:sz w:val="22"/>
        </w:rPr>
      </w:pPr>
    </w:p>
    <w:p w:rsidR="00822684" w:rsidRDefault="00822684" w:rsidP="00822684">
      <w:pPr>
        <w:wordWrap/>
        <w:spacing w:line="280" w:lineRule="exact"/>
        <w:jc w:val="center"/>
        <w:rPr>
          <w:rFonts w:ascii="Times New Roman" w:hAnsi="Times New Roman" w:cs="Times New Roman"/>
          <w:i/>
          <w:sz w:val="22"/>
        </w:rPr>
      </w:pPr>
    </w:p>
    <w:p w:rsidR="00822684" w:rsidRDefault="00822684" w:rsidP="00822684">
      <w:pPr>
        <w:wordWrap/>
        <w:spacing w:line="280" w:lineRule="exact"/>
        <w:jc w:val="center"/>
        <w:rPr>
          <w:rFonts w:ascii="Times New Roman" w:hAnsi="Times New Roman" w:cs="Times New Roman"/>
          <w:i/>
          <w:sz w:val="22"/>
        </w:rPr>
      </w:pPr>
      <w:r w:rsidRPr="00822684">
        <w:rPr>
          <w:rFonts w:ascii="Times New Roman" w:hAnsi="Times New Roman" w:cs="Times New Roman" w:hint="eastAsia"/>
          <w:b/>
          <w:color w:val="0000FF"/>
          <w:sz w:val="22"/>
        </w:rPr>
        <w:t>Concept Note and Program Agenda</w:t>
      </w:r>
      <w:r>
        <w:rPr>
          <w:rFonts w:ascii="Times New Roman" w:hAnsi="Times New Roman" w:cs="Times New Roman" w:hint="eastAsia"/>
          <w:i/>
          <w:sz w:val="22"/>
        </w:rPr>
        <w:t xml:space="preserve"> </w:t>
      </w:r>
    </w:p>
    <w:p w:rsidR="00822684" w:rsidRPr="00235F5F" w:rsidRDefault="00822684" w:rsidP="00FF22AB">
      <w:pPr>
        <w:wordWrap/>
        <w:spacing w:line="280" w:lineRule="exact"/>
        <w:rPr>
          <w:rFonts w:ascii="Times New Roman" w:hAnsi="Times New Roman" w:cs="Times New Roman"/>
          <w:i/>
          <w:sz w:val="22"/>
        </w:rPr>
      </w:pPr>
    </w:p>
    <w:p w:rsidR="00643922" w:rsidRPr="00822684" w:rsidRDefault="00643922" w:rsidP="00822684">
      <w:pPr>
        <w:wordWrap/>
        <w:spacing w:line="280" w:lineRule="exact"/>
        <w:rPr>
          <w:rFonts w:ascii="Times New Roman" w:hAnsi="Times New Roman" w:cs="Times New Roman"/>
          <w:sz w:val="22"/>
        </w:rPr>
      </w:pPr>
    </w:p>
    <w:p w:rsidR="00235F5F" w:rsidRDefault="007E7EBD" w:rsidP="00822684">
      <w:pPr>
        <w:pStyle w:val="ListParagraph"/>
        <w:numPr>
          <w:ilvl w:val="0"/>
          <w:numId w:val="15"/>
        </w:numPr>
        <w:wordWrap/>
        <w:spacing w:line="280" w:lineRule="exact"/>
        <w:ind w:leftChars="0" w:left="400"/>
        <w:jc w:val="left"/>
        <w:rPr>
          <w:rFonts w:ascii="Times New Roman" w:hAnsi="Times New Roman" w:cs="Times New Roman"/>
          <w:sz w:val="22"/>
        </w:rPr>
      </w:pPr>
      <w:r w:rsidRPr="00235F5F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C57F74" w:rsidRPr="00235F5F">
        <w:rPr>
          <w:rFonts w:ascii="Times New Roman" w:hAnsi="Times New Roman" w:cs="Times New Roman"/>
          <w:sz w:val="22"/>
        </w:rPr>
        <w:t>Gwangju</w:t>
      </w:r>
      <w:proofErr w:type="spellEnd"/>
      <w:r w:rsidR="00C57F74" w:rsidRPr="00235F5F">
        <w:rPr>
          <w:rFonts w:ascii="Times New Roman" w:hAnsi="Times New Roman" w:cs="Times New Roman"/>
          <w:sz w:val="22"/>
        </w:rPr>
        <w:t xml:space="preserve"> Forum </w:t>
      </w:r>
      <w:r w:rsidRPr="00235F5F">
        <w:rPr>
          <w:rFonts w:ascii="Times New Roman" w:hAnsi="Times New Roman" w:cs="Times New Roman"/>
          <w:sz w:val="22"/>
        </w:rPr>
        <w:t xml:space="preserve">on the Future of Human Rights in Asia is a joint initiative </w:t>
      </w:r>
      <w:r w:rsidR="00111E99" w:rsidRPr="00235F5F">
        <w:rPr>
          <w:rFonts w:ascii="Times New Roman" w:hAnsi="Times New Roman" w:cs="Times New Roman"/>
          <w:sz w:val="22"/>
        </w:rPr>
        <w:t xml:space="preserve">of </w:t>
      </w:r>
      <w:r w:rsidR="00C57F74" w:rsidRPr="00235F5F">
        <w:rPr>
          <w:rFonts w:ascii="Times New Roman" w:hAnsi="Times New Roman" w:cs="Times New Roman"/>
          <w:sz w:val="22"/>
        </w:rPr>
        <w:t xml:space="preserve">the </w:t>
      </w:r>
      <w:r w:rsidRPr="00235F5F">
        <w:rPr>
          <w:rFonts w:ascii="Times New Roman" w:hAnsi="Times New Roman" w:cs="Times New Roman"/>
          <w:sz w:val="22"/>
        </w:rPr>
        <w:t>Asia Democracy Network (ADN)</w:t>
      </w:r>
      <w:r w:rsidR="00632C92" w:rsidRPr="00235F5F">
        <w:rPr>
          <w:rFonts w:ascii="Times New Roman" w:hAnsi="Times New Roman" w:cs="Times New Roman"/>
          <w:sz w:val="22"/>
        </w:rPr>
        <w:t xml:space="preserve"> and </w:t>
      </w:r>
      <w:r w:rsidR="00111E99" w:rsidRPr="00235F5F">
        <w:rPr>
          <w:rFonts w:ascii="Times New Roman" w:hAnsi="Times New Roman" w:cs="Times New Roman"/>
          <w:sz w:val="22"/>
        </w:rPr>
        <w:t xml:space="preserve">the </w:t>
      </w:r>
      <w:r w:rsidR="002F0B4F" w:rsidRPr="00235F5F">
        <w:rPr>
          <w:rFonts w:ascii="Times New Roman" w:hAnsi="Times New Roman" w:cs="Times New Roman"/>
          <w:sz w:val="22"/>
        </w:rPr>
        <w:t xml:space="preserve">Asian Forum for Human Rights and Development (FORUM-ASIA) </w:t>
      </w:r>
      <w:r w:rsidR="00C57F74" w:rsidRPr="00235F5F">
        <w:rPr>
          <w:rFonts w:ascii="Times New Roman" w:hAnsi="Times New Roman" w:cs="Times New Roman"/>
          <w:sz w:val="22"/>
        </w:rPr>
        <w:t>in partne</w:t>
      </w:r>
      <w:r w:rsidR="00111E99" w:rsidRPr="00235F5F">
        <w:rPr>
          <w:rFonts w:ascii="Times New Roman" w:hAnsi="Times New Roman" w:cs="Times New Roman"/>
          <w:sz w:val="22"/>
        </w:rPr>
        <w:t>r</w:t>
      </w:r>
      <w:r w:rsidR="00C57F74" w:rsidRPr="00235F5F">
        <w:rPr>
          <w:rFonts w:ascii="Times New Roman" w:hAnsi="Times New Roman" w:cs="Times New Roman"/>
          <w:sz w:val="22"/>
        </w:rPr>
        <w:t>ship with May 18 Foundation</w:t>
      </w:r>
      <w:r w:rsidR="00235F5F">
        <w:rPr>
          <w:rFonts w:ascii="Times New Roman" w:hAnsi="Times New Roman" w:cs="Times New Roman" w:hint="eastAsia"/>
          <w:sz w:val="22"/>
        </w:rPr>
        <w:t xml:space="preserve"> as part of the </w:t>
      </w:r>
      <w:proofErr w:type="spellStart"/>
      <w:r w:rsidR="00235F5F">
        <w:rPr>
          <w:rFonts w:ascii="Times New Roman" w:hAnsi="Times New Roman" w:cs="Times New Roman" w:hint="eastAsia"/>
          <w:sz w:val="22"/>
        </w:rPr>
        <w:t>Gwangu</w:t>
      </w:r>
      <w:proofErr w:type="spellEnd"/>
      <w:r w:rsidR="00235F5F">
        <w:rPr>
          <w:rFonts w:ascii="Times New Roman" w:hAnsi="Times New Roman" w:cs="Times New Roman" w:hint="eastAsia"/>
          <w:sz w:val="22"/>
        </w:rPr>
        <w:t xml:space="preserve"> Asia Forum (GAF) to be held in </w:t>
      </w:r>
      <w:proofErr w:type="spellStart"/>
      <w:r w:rsidR="00235F5F">
        <w:rPr>
          <w:rFonts w:ascii="Times New Roman" w:hAnsi="Times New Roman" w:cs="Times New Roman" w:hint="eastAsia"/>
          <w:sz w:val="22"/>
        </w:rPr>
        <w:t>Gwangju</w:t>
      </w:r>
      <w:proofErr w:type="spellEnd"/>
      <w:r w:rsidR="00235F5F">
        <w:rPr>
          <w:rFonts w:ascii="Times New Roman" w:hAnsi="Times New Roman" w:cs="Times New Roman" w:hint="eastAsia"/>
          <w:sz w:val="22"/>
        </w:rPr>
        <w:t xml:space="preserve"> from 16-18 May 2015. </w:t>
      </w:r>
    </w:p>
    <w:p w:rsidR="00235F5F" w:rsidRDefault="00235F5F" w:rsidP="00822684">
      <w:pPr>
        <w:pStyle w:val="ListParagraph"/>
        <w:wordWrap/>
        <w:spacing w:line="280" w:lineRule="exact"/>
        <w:ind w:leftChars="0" w:left="400"/>
        <w:jc w:val="left"/>
        <w:rPr>
          <w:rFonts w:ascii="Times New Roman" w:hAnsi="Times New Roman" w:cs="Times New Roman"/>
          <w:sz w:val="22"/>
        </w:rPr>
      </w:pPr>
    </w:p>
    <w:p w:rsidR="00822684" w:rsidRDefault="00822684" w:rsidP="00822684">
      <w:pPr>
        <w:pStyle w:val="ListParagraph"/>
        <w:numPr>
          <w:ilvl w:val="0"/>
          <w:numId w:val="15"/>
        </w:numPr>
        <w:wordWrap/>
        <w:spacing w:line="280" w:lineRule="exact"/>
        <w:ind w:leftChars="0" w:left="40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The Forum</w:t>
      </w:r>
      <w:r w:rsidR="00C57F74" w:rsidRPr="00822684">
        <w:rPr>
          <w:rFonts w:ascii="Times New Roman" w:hAnsi="Times New Roman" w:cs="Times New Roman"/>
          <w:sz w:val="22"/>
        </w:rPr>
        <w:t xml:space="preserve"> </w:t>
      </w:r>
      <w:r w:rsidR="00FF22AB">
        <w:rPr>
          <w:rFonts w:ascii="Times New Roman" w:hAnsi="Times New Roman" w:cs="Times New Roman"/>
          <w:sz w:val="22"/>
        </w:rPr>
        <w:t>will</w:t>
      </w:r>
      <w:r w:rsidR="00C57F74" w:rsidRPr="00822684">
        <w:rPr>
          <w:rFonts w:ascii="Times New Roman" w:hAnsi="Times New Roman" w:cs="Times New Roman"/>
          <w:sz w:val="22"/>
        </w:rPr>
        <w:t xml:space="preserve"> be held </w:t>
      </w:r>
      <w:r w:rsidRPr="00822684">
        <w:rPr>
          <w:rFonts w:ascii="Times New Roman" w:hAnsi="Times New Roman" w:cs="Times New Roman" w:hint="eastAsia"/>
          <w:sz w:val="22"/>
        </w:rPr>
        <w:t>from 2</w:t>
      </w:r>
      <w:r w:rsidR="00FF22AB">
        <w:rPr>
          <w:rFonts w:ascii="Times New Roman" w:hAnsi="Times New Roman" w:cs="Times New Roman"/>
          <w:sz w:val="22"/>
        </w:rPr>
        <w:t>:00</w:t>
      </w:r>
      <w:r w:rsidRPr="00822684">
        <w:rPr>
          <w:rFonts w:ascii="Times New Roman" w:hAnsi="Times New Roman" w:cs="Times New Roman" w:hint="eastAsia"/>
          <w:sz w:val="22"/>
        </w:rPr>
        <w:t xml:space="preserve"> to 6</w:t>
      </w:r>
      <w:r w:rsidR="00FF22AB">
        <w:rPr>
          <w:rFonts w:ascii="Times New Roman" w:hAnsi="Times New Roman" w:cs="Times New Roman"/>
          <w:sz w:val="22"/>
        </w:rPr>
        <w:t>:00</w:t>
      </w:r>
      <w:r w:rsidRPr="00822684">
        <w:rPr>
          <w:rFonts w:ascii="Times New Roman" w:hAnsi="Times New Roman" w:cs="Times New Roman" w:hint="eastAsia"/>
          <w:sz w:val="22"/>
        </w:rPr>
        <w:t xml:space="preserve"> </w:t>
      </w:r>
      <w:r w:rsidR="00FF22AB">
        <w:rPr>
          <w:rFonts w:ascii="Times New Roman" w:hAnsi="Times New Roman" w:cs="Times New Roman"/>
          <w:sz w:val="22"/>
        </w:rPr>
        <w:t>i</w:t>
      </w:r>
      <w:r w:rsidRPr="00822684">
        <w:rPr>
          <w:rFonts w:ascii="Times New Roman" w:hAnsi="Times New Roman" w:cs="Times New Roman" w:hint="eastAsia"/>
          <w:sz w:val="22"/>
        </w:rPr>
        <w:t>n the aftern</w:t>
      </w:r>
      <w:r>
        <w:rPr>
          <w:rFonts w:ascii="Times New Roman" w:hAnsi="Times New Roman" w:cs="Times New Roman" w:hint="eastAsia"/>
          <w:sz w:val="22"/>
        </w:rPr>
        <w:t>oon</w:t>
      </w:r>
      <w:r w:rsidRPr="00822684">
        <w:rPr>
          <w:rFonts w:ascii="Times New Roman" w:hAnsi="Times New Roman" w:cs="Times New Roman" w:hint="eastAsia"/>
          <w:sz w:val="22"/>
        </w:rPr>
        <w:t xml:space="preserve"> of </w:t>
      </w:r>
      <w:r>
        <w:rPr>
          <w:rFonts w:ascii="Times New Roman" w:hAnsi="Times New Roman" w:cs="Times New Roman" w:hint="eastAsia"/>
          <w:sz w:val="22"/>
        </w:rPr>
        <w:t xml:space="preserve">16 </w:t>
      </w:r>
      <w:r w:rsidRPr="00822684">
        <w:rPr>
          <w:rFonts w:ascii="Times New Roman" w:hAnsi="Times New Roman" w:cs="Times New Roman" w:hint="eastAsia"/>
          <w:sz w:val="22"/>
        </w:rPr>
        <w:t xml:space="preserve">May </w:t>
      </w:r>
      <w:r>
        <w:rPr>
          <w:rFonts w:ascii="Times New Roman" w:hAnsi="Times New Roman" w:cs="Times New Roman" w:hint="eastAsia"/>
          <w:sz w:val="22"/>
        </w:rPr>
        <w:t xml:space="preserve">(Saturday) </w:t>
      </w:r>
      <w:r w:rsidRPr="00822684">
        <w:rPr>
          <w:rFonts w:ascii="Times New Roman" w:hAnsi="Times New Roman" w:cs="Times New Roman" w:hint="eastAsia"/>
          <w:sz w:val="22"/>
        </w:rPr>
        <w:t xml:space="preserve">2015 </w:t>
      </w:r>
      <w:r w:rsidR="00C57F74" w:rsidRPr="00822684">
        <w:rPr>
          <w:rFonts w:ascii="Times New Roman" w:hAnsi="Times New Roman" w:cs="Times New Roman"/>
          <w:sz w:val="22"/>
        </w:rPr>
        <w:t xml:space="preserve">as part of the </w:t>
      </w:r>
      <w:proofErr w:type="spellStart"/>
      <w:r w:rsidR="00C57F74" w:rsidRPr="00822684">
        <w:rPr>
          <w:rFonts w:ascii="Times New Roman" w:hAnsi="Times New Roman" w:cs="Times New Roman"/>
          <w:sz w:val="22"/>
        </w:rPr>
        <w:t>Gwangju</w:t>
      </w:r>
      <w:proofErr w:type="spellEnd"/>
      <w:r w:rsidR="00C57F74" w:rsidRPr="00822684">
        <w:rPr>
          <w:rFonts w:ascii="Times New Roman" w:hAnsi="Times New Roman" w:cs="Times New Roman"/>
          <w:sz w:val="22"/>
        </w:rPr>
        <w:t xml:space="preserve"> Asia </w:t>
      </w:r>
      <w:proofErr w:type="gramStart"/>
      <w:r w:rsidR="00C57F74" w:rsidRPr="00822684">
        <w:rPr>
          <w:rFonts w:ascii="Times New Roman" w:hAnsi="Times New Roman" w:cs="Times New Roman"/>
          <w:sz w:val="22"/>
        </w:rPr>
        <w:t>Forum</w:t>
      </w:r>
      <w:r w:rsidRPr="00822684">
        <w:rPr>
          <w:rFonts w:ascii="Times New Roman" w:hAnsi="Times New Roman" w:cs="Times New Roman" w:hint="eastAsia"/>
          <w:sz w:val="22"/>
        </w:rPr>
        <w:t>(</w:t>
      </w:r>
      <w:proofErr w:type="gramEnd"/>
      <w:r w:rsidRPr="00822684">
        <w:rPr>
          <w:rFonts w:ascii="Times New Roman" w:hAnsi="Times New Roman" w:cs="Times New Roman" w:hint="eastAsia"/>
          <w:sz w:val="22"/>
        </w:rPr>
        <w:t xml:space="preserve">GAF) </w:t>
      </w:r>
      <w:r w:rsidR="00C57F74" w:rsidRPr="00822684">
        <w:rPr>
          <w:rFonts w:ascii="Times New Roman" w:hAnsi="Times New Roman" w:cs="Times New Roman"/>
          <w:sz w:val="22"/>
        </w:rPr>
        <w:t>on 16-18 May 2</w:t>
      </w:r>
      <w:r w:rsidR="00662DFA" w:rsidRPr="00822684">
        <w:rPr>
          <w:rFonts w:ascii="Times New Roman" w:hAnsi="Times New Roman" w:cs="Times New Roman"/>
          <w:sz w:val="22"/>
        </w:rPr>
        <w:t>015 hosted by May 18 Foundation</w:t>
      </w:r>
      <w:r w:rsidR="00662DFA" w:rsidRPr="00822684">
        <w:rPr>
          <w:rFonts w:ascii="Times New Roman" w:hAnsi="Times New Roman" w:cs="Times New Roman" w:hint="eastAsia"/>
          <w:sz w:val="22"/>
        </w:rPr>
        <w:t xml:space="preserve">.  It is also a follow-up to the Special Session on </w:t>
      </w:r>
      <w:r w:rsidRPr="00822684">
        <w:rPr>
          <w:rFonts w:ascii="Times New Roman" w:hAnsi="Times New Roman" w:cs="Times New Roman" w:hint="eastAsia"/>
          <w:sz w:val="22"/>
        </w:rPr>
        <w:t xml:space="preserve">Human Rights in Asia and Vision of a Human Rights City being organized by the </w:t>
      </w:r>
      <w:proofErr w:type="spellStart"/>
      <w:r w:rsidRPr="00822684">
        <w:rPr>
          <w:rFonts w:ascii="Times New Roman" w:hAnsi="Times New Roman" w:cs="Times New Roman" w:hint="eastAsia"/>
          <w:sz w:val="22"/>
        </w:rPr>
        <w:t>Gwangju</w:t>
      </w:r>
      <w:proofErr w:type="spellEnd"/>
      <w:r w:rsidRPr="00822684">
        <w:rPr>
          <w:rFonts w:ascii="Times New Roman" w:hAnsi="Times New Roman" w:cs="Times New Roman" w:hint="eastAsia"/>
          <w:sz w:val="22"/>
        </w:rPr>
        <w:t xml:space="preserve"> Metropolitan City and the Korea Human Rights Foundation in the morning of May 16, 2015 during the </w:t>
      </w:r>
      <w:r w:rsidR="00C57F74" w:rsidRPr="00822684">
        <w:rPr>
          <w:rFonts w:ascii="Times New Roman" w:hAnsi="Times New Roman" w:cs="Times New Roman"/>
          <w:sz w:val="22"/>
        </w:rPr>
        <w:t>5</w:t>
      </w:r>
      <w:r w:rsidR="00C57F74" w:rsidRPr="00822684">
        <w:rPr>
          <w:rFonts w:ascii="Times New Roman" w:hAnsi="Times New Roman" w:cs="Times New Roman"/>
          <w:sz w:val="22"/>
          <w:vertAlign w:val="superscript"/>
        </w:rPr>
        <w:t>th</w:t>
      </w:r>
      <w:r w:rsidR="00C57F74" w:rsidRPr="00822684">
        <w:rPr>
          <w:rFonts w:ascii="Times New Roman" w:hAnsi="Times New Roman" w:cs="Times New Roman"/>
          <w:sz w:val="22"/>
        </w:rPr>
        <w:t xml:space="preserve"> World Human Rights Cities Forum (WHRCF) on 15-17 May 2015</w:t>
      </w:r>
      <w:r>
        <w:rPr>
          <w:rFonts w:ascii="Times New Roman" w:hAnsi="Times New Roman" w:cs="Times New Roman" w:hint="eastAsia"/>
          <w:sz w:val="22"/>
        </w:rPr>
        <w:t>.</w:t>
      </w:r>
    </w:p>
    <w:p w:rsidR="00822684" w:rsidRPr="00822684" w:rsidRDefault="00822684" w:rsidP="001C22DA">
      <w:pPr>
        <w:pStyle w:val="ListParagraph"/>
        <w:wordWrap/>
        <w:spacing w:line="280" w:lineRule="exact"/>
        <w:ind w:left="527"/>
        <w:rPr>
          <w:rFonts w:ascii="Times New Roman" w:hAnsi="Times New Roman" w:cs="Times New Roman"/>
          <w:sz w:val="22"/>
        </w:rPr>
      </w:pPr>
    </w:p>
    <w:p w:rsidR="00235F5F" w:rsidRDefault="00235F5F" w:rsidP="00822684">
      <w:pPr>
        <w:pStyle w:val="ListParagraph"/>
        <w:numPr>
          <w:ilvl w:val="0"/>
          <w:numId w:val="15"/>
        </w:numPr>
        <w:wordWrap/>
        <w:spacing w:line="280" w:lineRule="exact"/>
        <w:ind w:leftChars="0" w:left="400"/>
        <w:jc w:val="left"/>
        <w:rPr>
          <w:rFonts w:ascii="Times New Roman" w:hAnsi="Times New Roman" w:cs="Times New Roman"/>
          <w:sz w:val="22"/>
        </w:rPr>
      </w:pPr>
      <w:r w:rsidRPr="00235F5F">
        <w:rPr>
          <w:rFonts w:ascii="Times New Roman" w:hAnsi="Times New Roman" w:cs="Times New Roman" w:hint="eastAsia"/>
          <w:sz w:val="22"/>
        </w:rPr>
        <w:t>The Forum aims to</w:t>
      </w:r>
      <w:r w:rsidRPr="00235F5F">
        <w:rPr>
          <w:rFonts w:ascii="Times New Roman" w:hAnsi="Times New Roman" w:cs="Times New Roman"/>
          <w:sz w:val="22"/>
        </w:rPr>
        <w:t xml:space="preserve"> </w:t>
      </w:r>
      <w:r w:rsidR="00FF22AB">
        <w:rPr>
          <w:rFonts w:ascii="Times New Roman" w:hAnsi="Times New Roman" w:cs="Times New Roman"/>
          <w:sz w:val="22"/>
        </w:rPr>
        <w:t xml:space="preserve">reflect on human rights and democracy in the past decades and </w:t>
      </w:r>
      <w:r w:rsidRPr="00235F5F">
        <w:rPr>
          <w:rFonts w:ascii="Times New Roman" w:hAnsi="Times New Roman" w:cs="Times New Roman"/>
          <w:sz w:val="22"/>
        </w:rPr>
        <w:t xml:space="preserve">identify emerging trends and </w:t>
      </w:r>
      <w:r w:rsidRPr="00235F5F">
        <w:rPr>
          <w:rFonts w:ascii="Times New Roman" w:hAnsi="Times New Roman" w:cs="Times New Roman" w:hint="eastAsia"/>
          <w:sz w:val="22"/>
        </w:rPr>
        <w:t xml:space="preserve">issues </w:t>
      </w:r>
      <w:r w:rsidRPr="00235F5F">
        <w:rPr>
          <w:rFonts w:ascii="Times New Roman" w:hAnsi="Times New Roman" w:cs="Times New Roman"/>
          <w:sz w:val="22"/>
        </w:rPr>
        <w:t>in</w:t>
      </w:r>
      <w:r w:rsidR="00822684">
        <w:rPr>
          <w:rFonts w:ascii="Times New Roman" w:hAnsi="Times New Roman" w:cs="Times New Roman"/>
          <w:sz w:val="22"/>
        </w:rPr>
        <w:t xml:space="preserve"> socio-political-economic </w:t>
      </w:r>
      <w:r w:rsidR="00822684">
        <w:rPr>
          <w:rFonts w:ascii="Times New Roman" w:hAnsi="Times New Roman" w:cs="Times New Roman" w:hint="eastAsia"/>
          <w:sz w:val="22"/>
        </w:rPr>
        <w:t>contexts</w:t>
      </w:r>
      <w:r w:rsidRPr="00235F5F">
        <w:rPr>
          <w:rFonts w:ascii="Times New Roman" w:hAnsi="Times New Roman" w:cs="Times New Roman"/>
          <w:sz w:val="22"/>
        </w:rPr>
        <w:t xml:space="preserve"> in Asia</w:t>
      </w:r>
      <w:r w:rsidRPr="00235F5F">
        <w:rPr>
          <w:rFonts w:ascii="Times New Roman" w:hAnsi="Times New Roman" w:cs="Times New Roman" w:hint="eastAsia"/>
          <w:sz w:val="22"/>
        </w:rPr>
        <w:t xml:space="preserve"> </w:t>
      </w:r>
      <w:r w:rsidR="00822684" w:rsidRPr="00235F5F">
        <w:rPr>
          <w:rFonts w:ascii="Times New Roman" w:hAnsi="Times New Roman" w:cs="Times New Roman" w:hint="eastAsia"/>
          <w:sz w:val="22"/>
        </w:rPr>
        <w:t>which are considered as key challenges to the human rights and democracy movement in Asia in order</w:t>
      </w:r>
      <w:r w:rsidR="00822684" w:rsidRPr="00235F5F">
        <w:rPr>
          <w:rFonts w:ascii="Times New Roman" w:hAnsi="Times New Roman" w:cs="Times New Roman"/>
          <w:sz w:val="22"/>
        </w:rPr>
        <w:t xml:space="preserve"> to develop a collective vision </w:t>
      </w:r>
      <w:r w:rsidR="00822684" w:rsidRPr="00235F5F">
        <w:rPr>
          <w:rFonts w:ascii="Times New Roman" w:hAnsi="Times New Roman" w:cs="Times New Roman" w:hint="eastAsia"/>
          <w:sz w:val="22"/>
        </w:rPr>
        <w:t xml:space="preserve">and </w:t>
      </w:r>
      <w:r w:rsidR="00822684">
        <w:rPr>
          <w:rFonts w:ascii="Times New Roman" w:hAnsi="Times New Roman" w:cs="Times New Roman" w:hint="eastAsia"/>
          <w:sz w:val="22"/>
        </w:rPr>
        <w:t xml:space="preserve">explore ways to create more impact in the future </w:t>
      </w:r>
      <w:r w:rsidR="00662DFA">
        <w:rPr>
          <w:rFonts w:ascii="Times New Roman" w:hAnsi="Times New Roman" w:cs="Times New Roman" w:hint="eastAsia"/>
          <w:sz w:val="22"/>
        </w:rPr>
        <w:t>ac</w:t>
      </w:r>
      <w:r w:rsidR="00FF22AB">
        <w:rPr>
          <w:rFonts w:ascii="Times New Roman" w:hAnsi="Times New Roman" w:cs="Times New Roman" w:hint="eastAsia"/>
          <w:sz w:val="22"/>
        </w:rPr>
        <w:t>cording to the following guide questions:</w:t>
      </w:r>
    </w:p>
    <w:p w:rsidR="00C9049F" w:rsidRPr="00235F5F" w:rsidRDefault="00C9049F" w:rsidP="00822684">
      <w:pPr>
        <w:wordWrap/>
        <w:spacing w:line="280" w:lineRule="exact"/>
        <w:jc w:val="left"/>
        <w:rPr>
          <w:rFonts w:ascii="Times New Roman" w:hAnsi="Times New Roman" w:cs="Times New Roman"/>
          <w:sz w:val="22"/>
        </w:rPr>
      </w:pPr>
    </w:p>
    <w:p w:rsidR="00C9049F" w:rsidRPr="00235F5F" w:rsidRDefault="00C9049F" w:rsidP="00822684">
      <w:pPr>
        <w:pStyle w:val="ListParagraph"/>
        <w:numPr>
          <w:ilvl w:val="0"/>
          <w:numId w:val="28"/>
        </w:numPr>
        <w:wordWrap/>
        <w:spacing w:line="280" w:lineRule="exact"/>
        <w:ind w:leftChars="0"/>
        <w:jc w:val="left"/>
        <w:rPr>
          <w:rFonts w:ascii="Times New Roman" w:hAnsi="Times New Roman" w:cs="Times New Roman"/>
          <w:sz w:val="22"/>
        </w:rPr>
      </w:pPr>
      <w:r w:rsidRPr="00235F5F">
        <w:rPr>
          <w:rFonts w:ascii="Times New Roman" w:hAnsi="Times New Roman" w:cs="Times New Roman"/>
          <w:sz w:val="22"/>
        </w:rPr>
        <w:t>What are emerging challenges and opportunities fo</w:t>
      </w:r>
      <w:r w:rsidR="00662DFA">
        <w:rPr>
          <w:rFonts w:ascii="Times New Roman" w:hAnsi="Times New Roman" w:cs="Times New Roman"/>
          <w:sz w:val="22"/>
        </w:rPr>
        <w:t xml:space="preserve">r human rights movement </w:t>
      </w:r>
      <w:r w:rsidR="00591083">
        <w:rPr>
          <w:rFonts w:ascii="Times New Roman" w:hAnsi="Times New Roman" w:cs="Times New Roman" w:hint="eastAsia"/>
          <w:sz w:val="22"/>
        </w:rPr>
        <w:t xml:space="preserve">in </w:t>
      </w:r>
      <w:r w:rsidR="00822684">
        <w:rPr>
          <w:rFonts w:ascii="Times New Roman" w:hAnsi="Times New Roman" w:cs="Times New Roman" w:hint="eastAsia"/>
          <w:sz w:val="22"/>
        </w:rPr>
        <w:t>your field(s) and/or in Asia or s</w:t>
      </w:r>
      <w:r w:rsidR="00662DFA">
        <w:rPr>
          <w:rFonts w:ascii="Times New Roman" w:hAnsi="Times New Roman" w:cs="Times New Roman" w:hint="eastAsia"/>
          <w:sz w:val="22"/>
        </w:rPr>
        <w:t xml:space="preserve">ub-region? </w:t>
      </w:r>
    </w:p>
    <w:p w:rsidR="00F27319" w:rsidRDefault="00F27319" w:rsidP="00F27319">
      <w:pPr>
        <w:pStyle w:val="ListParagraph"/>
        <w:numPr>
          <w:ilvl w:val="0"/>
          <w:numId w:val="28"/>
        </w:numPr>
        <w:wordWrap/>
        <w:spacing w:line="280" w:lineRule="exact"/>
        <w:ind w:leftChars="0"/>
        <w:jc w:val="left"/>
        <w:rPr>
          <w:rFonts w:ascii="Times New Roman" w:hAnsi="Times New Roman" w:cs="Times New Roman"/>
          <w:sz w:val="22"/>
        </w:rPr>
      </w:pPr>
      <w:r w:rsidRPr="00235F5F">
        <w:rPr>
          <w:rFonts w:ascii="Times New Roman" w:hAnsi="Times New Roman" w:cs="Times New Roman"/>
          <w:sz w:val="22"/>
        </w:rPr>
        <w:t>Wh</w:t>
      </w:r>
      <w:r>
        <w:rPr>
          <w:rFonts w:ascii="Times New Roman" w:hAnsi="Times New Roman" w:cs="Times New Roman" w:hint="eastAsia"/>
          <w:sz w:val="22"/>
        </w:rPr>
        <w:t xml:space="preserve">at are </w:t>
      </w:r>
      <w:r>
        <w:rPr>
          <w:rFonts w:ascii="Times New Roman" w:hAnsi="Times New Roman" w:cs="Times New Roman"/>
          <w:sz w:val="22"/>
        </w:rPr>
        <w:t xml:space="preserve">the lessons we have learned from the past decades? What </w:t>
      </w:r>
      <w:r>
        <w:rPr>
          <w:rFonts w:ascii="Times New Roman" w:hAnsi="Times New Roman" w:cs="Times New Roman" w:hint="eastAsia"/>
          <w:sz w:val="22"/>
        </w:rPr>
        <w:t xml:space="preserve">key issues in human rights and democracy </w:t>
      </w:r>
      <w:r>
        <w:rPr>
          <w:rFonts w:ascii="Times New Roman" w:hAnsi="Times New Roman" w:cs="Times New Roman"/>
          <w:sz w:val="22"/>
        </w:rPr>
        <w:t>do we</w:t>
      </w:r>
      <w:r>
        <w:rPr>
          <w:rFonts w:ascii="Times New Roman" w:hAnsi="Times New Roman" w:cs="Times New Roman" w:hint="eastAsia"/>
          <w:sz w:val="22"/>
        </w:rPr>
        <w:t xml:space="preserve"> need to address as prio</w:t>
      </w:r>
      <w:r>
        <w:rPr>
          <w:rFonts w:ascii="Times New Roman" w:hAnsi="Times New Roman" w:cs="Times New Roman"/>
          <w:sz w:val="22"/>
        </w:rPr>
        <w:t>rities</w:t>
      </w:r>
      <w:r>
        <w:rPr>
          <w:rFonts w:ascii="Times New Roman" w:hAnsi="Times New Roman" w:cs="Times New Roman" w:hint="eastAsia"/>
          <w:sz w:val="22"/>
        </w:rPr>
        <w:t xml:space="preserve"> in the region? </w:t>
      </w:r>
    </w:p>
    <w:p w:rsidR="00C9049F" w:rsidRPr="00235F5F" w:rsidRDefault="00822684" w:rsidP="00822684">
      <w:pPr>
        <w:pStyle w:val="ListParagraph"/>
        <w:numPr>
          <w:ilvl w:val="0"/>
          <w:numId w:val="28"/>
        </w:numPr>
        <w:wordWrap/>
        <w:spacing w:line="280" w:lineRule="exact"/>
        <w:ind w:leftChars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W</w:t>
      </w:r>
      <w:r w:rsidR="00C9049F" w:rsidRPr="00235F5F">
        <w:rPr>
          <w:rFonts w:ascii="Times New Roman" w:hAnsi="Times New Roman" w:cs="Times New Roman"/>
          <w:sz w:val="22"/>
        </w:rPr>
        <w:t xml:space="preserve">hat kind of regional human rights </w:t>
      </w:r>
      <w:r>
        <w:rPr>
          <w:rFonts w:ascii="Times New Roman" w:hAnsi="Times New Roman" w:cs="Times New Roman" w:hint="eastAsia"/>
          <w:sz w:val="22"/>
        </w:rPr>
        <w:t>and democ</w:t>
      </w:r>
      <w:r w:rsidR="00FF22AB">
        <w:rPr>
          <w:rFonts w:ascii="Times New Roman" w:hAnsi="Times New Roman" w:cs="Times New Roman"/>
          <w:sz w:val="22"/>
        </w:rPr>
        <w:t>r</w:t>
      </w:r>
      <w:r>
        <w:rPr>
          <w:rFonts w:ascii="Times New Roman" w:hAnsi="Times New Roman" w:cs="Times New Roman" w:hint="eastAsia"/>
          <w:sz w:val="22"/>
        </w:rPr>
        <w:t xml:space="preserve">acy </w:t>
      </w:r>
      <w:r w:rsidR="00C9049F" w:rsidRPr="00235F5F">
        <w:rPr>
          <w:rFonts w:ascii="Times New Roman" w:hAnsi="Times New Roman" w:cs="Times New Roman"/>
          <w:sz w:val="22"/>
        </w:rPr>
        <w:t>standards and mechanisms are needed to meet these challenges</w:t>
      </w:r>
      <w:r>
        <w:rPr>
          <w:rFonts w:ascii="Times New Roman" w:hAnsi="Times New Roman" w:cs="Times New Roman" w:hint="eastAsia"/>
          <w:sz w:val="22"/>
        </w:rPr>
        <w:t xml:space="preserve">? </w:t>
      </w:r>
    </w:p>
    <w:p w:rsidR="000064AC" w:rsidRDefault="00822684" w:rsidP="00822684">
      <w:pPr>
        <w:pStyle w:val="ListParagraph"/>
        <w:numPr>
          <w:ilvl w:val="0"/>
          <w:numId w:val="28"/>
        </w:numPr>
        <w:wordWrap/>
        <w:spacing w:line="280" w:lineRule="exact"/>
        <w:ind w:leftChars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How can a</w:t>
      </w:r>
      <w:r>
        <w:rPr>
          <w:rFonts w:ascii="Times New Roman" w:hAnsi="Times New Roman" w:cs="Times New Roman" w:hint="eastAsia"/>
          <w:sz w:val="22"/>
        </w:rPr>
        <w:t xml:space="preserve">n initiative of developing </w:t>
      </w:r>
      <w:r w:rsidR="00FF22AB">
        <w:rPr>
          <w:rFonts w:ascii="Times New Roman" w:hAnsi="Times New Roman" w:cs="Times New Roman"/>
          <w:sz w:val="22"/>
        </w:rPr>
        <w:t xml:space="preserve">a </w:t>
      </w:r>
      <w:r w:rsidR="00C9049F" w:rsidRPr="00235F5F">
        <w:rPr>
          <w:rFonts w:ascii="Times New Roman" w:hAnsi="Times New Roman" w:cs="Times New Roman"/>
          <w:sz w:val="22"/>
        </w:rPr>
        <w:t xml:space="preserve">people’s charter on human rights and democracy </w:t>
      </w:r>
      <w:r>
        <w:rPr>
          <w:rFonts w:ascii="Times New Roman" w:hAnsi="Times New Roman" w:cs="Times New Roman" w:hint="eastAsia"/>
          <w:sz w:val="22"/>
        </w:rPr>
        <w:t xml:space="preserve">in Asia </w:t>
      </w:r>
      <w:r>
        <w:rPr>
          <w:rFonts w:ascii="Times New Roman" w:hAnsi="Times New Roman" w:cs="Times New Roman"/>
          <w:sz w:val="22"/>
        </w:rPr>
        <w:t xml:space="preserve">contribute </w:t>
      </w:r>
      <w:r>
        <w:rPr>
          <w:rFonts w:ascii="Times New Roman" w:hAnsi="Times New Roman" w:cs="Times New Roman" w:hint="eastAsia"/>
          <w:sz w:val="22"/>
        </w:rPr>
        <w:t>to the future development of regional human rights / democracy mechanisms?</w:t>
      </w:r>
    </w:p>
    <w:p w:rsidR="00822684" w:rsidRDefault="000064AC" w:rsidP="00822684">
      <w:pPr>
        <w:pStyle w:val="ListParagraph"/>
        <w:numPr>
          <w:ilvl w:val="0"/>
          <w:numId w:val="28"/>
        </w:numPr>
        <w:wordWrap/>
        <w:spacing w:line="280" w:lineRule="exact"/>
        <w:ind w:leftChars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What is the future of human rights in the region?</w:t>
      </w:r>
    </w:p>
    <w:p w:rsidR="00C9049F" w:rsidRPr="00235F5F" w:rsidRDefault="00C9049F" w:rsidP="00822684">
      <w:pPr>
        <w:wordWrap/>
        <w:spacing w:line="280" w:lineRule="exact"/>
        <w:jc w:val="left"/>
        <w:rPr>
          <w:rFonts w:ascii="Times New Roman" w:hAnsi="Times New Roman" w:cs="Times New Roman"/>
          <w:sz w:val="22"/>
        </w:rPr>
      </w:pPr>
    </w:p>
    <w:p w:rsidR="000D45D0" w:rsidRDefault="00C765A0" w:rsidP="000D45D0">
      <w:pPr>
        <w:pStyle w:val="ListParagraph"/>
        <w:wordWrap/>
        <w:spacing w:line="280" w:lineRule="exact"/>
        <w:ind w:leftChars="0" w:left="400"/>
        <w:jc w:val="left"/>
        <w:rPr>
          <w:rFonts w:ascii="Times New Roman" w:hAnsi="Times New Roman" w:cs="Times New Roman"/>
          <w:sz w:val="22"/>
        </w:rPr>
      </w:pPr>
      <w:r w:rsidRPr="00235F5F">
        <w:rPr>
          <w:rFonts w:ascii="Times New Roman" w:hAnsi="Times New Roman" w:cs="Times New Roman"/>
          <w:sz w:val="22"/>
        </w:rPr>
        <w:t xml:space="preserve">The outcome of the </w:t>
      </w:r>
      <w:r w:rsidR="00C57F74" w:rsidRPr="00235F5F">
        <w:rPr>
          <w:rFonts w:ascii="Times New Roman" w:hAnsi="Times New Roman" w:cs="Times New Roman"/>
          <w:sz w:val="22"/>
        </w:rPr>
        <w:t xml:space="preserve">Forum </w:t>
      </w:r>
      <w:r w:rsidRPr="00235F5F">
        <w:rPr>
          <w:rFonts w:ascii="Times New Roman" w:hAnsi="Times New Roman" w:cs="Times New Roman"/>
          <w:sz w:val="22"/>
        </w:rPr>
        <w:t xml:space="preserve">will be used as </w:t>
      </w:r>
      <w:r w:rsidR="00632B3F" w:rsidRPr="00235F5F">
        <w:rPr>
          <w:rFonts w:ascii="Times New Roman" w:hAnsi="Times New Roman" w:cs="Times New Roman"/>
          <w:sz w:val="22"/>
        </w:rPr>
        <w:t xml:space="preserve">one of the </w:t>
      </w:r>
      <w:r w:rsidRPr="00235F5F">
        <w:rPr>
          <w:rFonts w:ascii="Times New Roman" w:hAnsi="Times New Roman" w:cs="Times New Roman"/>
          <w:sz w:val="22"/>
        </w:rPr>
        <w:t>input</w:t>
      </w:r>
      <w:r w:rsidR="00632B3F" w:rsidRPr="00235F5F">
        <w:rPr>
          <w:rFonts w:ascii="Times New Roman" w:hAnsi="Times New Roman" w:cs="Times New Roman"/>
          <w:sz w:val="22"/>
        </w:rPr>
        <w:t>s</w:t>
      </w:r>
      <w:r w:rsidRPr="00235F5F">
        <w:rPr>
          <w:rFonts w:ascii="Times New Roman" w:hAnsi="Times New Roman" w:cs="Times New Roman"/>
          <w:sz w:val="22"/>
        </w:rPr>
        <w:t xml:space="preserve"> for </w:t>
      </w:r>
      <w:r w:rsidR="00C57F74" w:rsidRPr="00235F5F">
        <w:rPr>
          <w:rFonts w:ascii="Times New Roman" w:hAnsi="Times New Roman" w:cs="Times New Roman"/>
          <w:sz w:val="22"/>
        </w:rPr>
        <w:t xml:space="preserve">the General Assembly of FORUM-ASIA in January 2016 and </w:t>
      </w:r>
      <w:r w:rsidR="005A7302" w:rsidRPr="00235F5F">
        <w:rPr>
          <w:rFonts w:ascii="Times New Roman" w:hAnsi="Times New Roman" w:cs="Times New Roman"/>
          <w:sz w:val="22"/>
        </w:rPr>
        <w:t>a</w:t>
      </w:r>
      <w:r w:rsidR="007E7EBD" w:rsidRPr="00235F5F">
        <w:rPr>
          <w:rFonts w:ascii="Times New Roman" w:hAnsi="Times New Roman" w:cs="Times New Roman"/>
          <w:sz w:val="22"/>
        </w:rPr>
        <w:t xml:space="preserve"> joint initiative to develop the People's Charter on Human Rights and Democracy </w:t>
      </w:r>
      <w:r w:rsidR="00FB5A93" w:rsidRPr="00235F5F">
        <w:rPr>
          <w:rFonts w:ascii="Times New Roman" w:hAnsi="Times New Roman" w:cs="Times New Roman"/>
          <w:sz w:val="22"/>
        </w:rPr>
        <w:t xml:space="preserve">as a tool to articulate </w:t>
      </w:r>
      <w:r w:rsidR="005A7302" w:rsidRPr="00235F5F">
        <w:rPr>
          <w:rFonts w:ascii="Times New Roman" w:hAnsi="Times New Roman" w:cs="Times New Roman"/>
          <w:sz w:val="22"/>
        </w:rPr>
        <w:t xml:space="preserve">the </w:t>
      </w:r>
      <w:r w:rsidR="00FB5A93" w:rsidRPr="00235F5F">
        <w:rPr>
          <w:rFonts w:ascii="Times New Roman" w:hAnsi="Times New Roman" w:cs="Times New Roman"/>
          <w:sz w:val="22"/>
        </w:rPr>
        <w:t xml:space="preserve">people's vision and strategies for human rights and democracy </w:t>
      </w:r>
      <w:r w:rsidRPr="00235F5F">
        <w:rPr>
          <w:rFonts w:ascii="Times New Roman" w:hAnsi="Times New Roman" w:cs="Times New Roman"/>
          <w:sz w:val="22"/>
        </w:rPr>
        <w:t xml:space="preserve">movement </w:t>
      </w:r>
      <w:r w:rsidR="00FB5A93" w:rsidRPr="00235F5F">
        <w:rPr>
          <w:rFonts w:ascii="Times New Roman" w:hAnsi="Times New Roman" w:cs="Times New Roman"/>
          <w:sz w:val="22"/>
        </w:rPr>
        <w:t xml:space="preserve">in Asia. </w:t>
      </w:r>
      <w:r w:rsidR="00C57F74" w:rsidRPr="00235F5F">
        <w:rPr>
          <w:rFonts w:ascii="Times New Roman" w:hAnsi="Times New Roman" w:cs="Times New Roman"/>
          <w:sz w:val="22"/>
        </w:rPr>
        <w:t xml:space="preserve"> The Charter </w:t>
      </w:r>
      <w:proofErr w:type="gramStart"/>
      <w:r w:rsidR="00C57F74" w:rsidRPr="00235F5F">
        <w:rPr>
          <w:rFonts w:ascii="Times New Roman" w:hAnsi="Times New Roman" w:cs="Times New Roman"/>
          <w:sz w:val="22"/>
        </w:rPr>
        <w:t xml:space="preserve">is </w:t>
      </w:r>
      <w:r w:rsidR="00FB5A93" w:rsidRPr="00235F5F">
        <w:rPr>
          <w:rFonts w:ascii="Times New Roman" w:hAnsi="Times New Roman" w:cs="Times New Roman"/>
          <w:sz w:val="22"/>
        </w:rPr>
        <w:t xml:space="preserve">expected to </w:t>
      </w:r>
      <w:r w:rsidR="007E7EBD" w:rsidRPr="00235F5F">
        <w:rPr>
          <w:rFonts w:ascii="Times New Roman" w:hAnsi="Times New Roman" w:cs="Times New Roman"/>
          <w:sz w:val="22"/>
        </w:rPr>
        <w:t>be adopted</w:t>
      </w:r>
      <w:proofErr w:type="gramEnd"/>
      <w:r w:rsidR="007E7EBD" w:rsidRPr="00235F5F">
        <w:rPr>
          <w:rFonts w:ascii="Times New Roman" w:hAnsi="Times New Roman" w:cs="Times New Roman"/>
          <w:sz w:val="22"/>
        </w:rPr>
        <w:t xml:space="preserve"> in 2018 </w:t>
      </w:r>
      <w:r w:rsidR="008457D0" w:rsidRPr="00235F5F">
        <w:rPr>
          <w:rFonts w:ascii="Times New Roman" w:hAnsi="Times New Roman" w:cs="Times New Roman"/>
          <w:sz w:val="22"/>
        </w:rPr>
        <w:t>during the</w:t>
      </w:r>
      <w:r w:rsidR="007E7EBD" w:rsidRPr="00235F5F">
        <w:rPr>
          <w:rFonts w:ascii="Times New Roman" w:hAnsi="Times New Roman" w:cs="Times New Roman"/>
          <w:sz w:val="22"/>
        </w:rPr>
        <w:t xml:space="preserve"> 70th anniversary of the Universal Declaration of Human Rights (UDHR)</w:t>
      </w:r>
      <w:r w:rsidR="00FB5A93" w:rsidRPr="00235F5F">
        <w:rPr>
          <w:rFonts w:ascii="Times New Roman" w:hAnsi="Times New Roman" w:cs="Times New Roman"/>
          <w:sz w:val="22"/>
        </w:rPr>
        <w:t>.</w:t>
      </w:r>
      <w:r w:rsidR="002F0B4F" w:rsidRPr="00235F5F">
        <w:rPr>
          <w:rFonts w:ascii="Times New Roman" w:hAnsi="Times New Roman" w:cs="Times New Roman"/>
          <w:sz w:val="22"/>
        </w:rPr>
        <w:t xml:space="preserve"> </w:t>
      </w:r>
    </w:p>
    <w:p w:rsidR="007E7EBD" w:rsidRPr="00235F5F" w:rsidRDefault="007E7EBD" w:rsidP="000D45D0">
      <w:pPr>
        <w:pStyle w:val="ListParagraph"/>
        <w:wordWrap/>
        <w:spacing w:line="280" w:lineRule="exact"/>
        <w:ind w:leftChars="0" w:left="400"/>
        <w:jc w:val="left"/>
        <w:rPr>
          <w:rFonts w:ascii="Times New Roman" w:hAnsi="Times New Roman" w:cs="Times New Roman"/>
          <w:sz w:val="22"/>
        </w:rPr>
      </w:pPr>
    </w:p>
    <w:p w:rsidR="007E7EBD" w:rsidRPr="00235F5F" w:rsidRDefault="007E7EBD" w:rsidP="00822684">
      <w:pPr>
        <w:wordWrap/>
        <w:spacing w:line="280" w:lineRule="exact"/>
        <w:jc w:val="left"/>
        <w:rPr>
          <w:rFonts w:ascii="Times New Roman" w:hAnsi="Times New Roman" w:cs="Times New Roman"/>
          <w:sz w:val="22"/>
        </w:rPr>
      </w:pPr>
    </w:p>
    <w:p w:rsidR="00643922" w:rsidRPr="00235F5F" w:rsidRDefault="00643922" w:rsidP="00822684">
      <w:pPr>
        <w:wordWrap/>
        <w:spacing w:line="280" w:lineRule="exact"/>
        <w:rPr>
          <w:rFonts w:ascii="Times New Roman" w:hAnsi="Times New Roman" w:cs="Times New Roman"/>
          <w:b/>
          <w:sz w:val="22"/>
        </w:rPr>
      </w:pPr>
      <w:r w:rsidRPr="00235F5F">
        <w:rPr>
          <w:rFonts w:ascii="Times New Roman" w:hAnsi="Times New Roman" w:cs="Times New Roman"/>
          <w:b/>
          <w:sz w:val="22"/>
        </w:rPr>
        <w:t>Contact Persons:</w:t>
      </w:r>
    </w:p>
    <w:p w:rsidR="00643922" w:rsidRPr="00235F5F" w:rsidRDefault="00E402A4" w:rsidP="00822684">
      <w:pPr>
        <w:pStyle w:val="ListParagraph"/>
        <w:numPr>
          <w:ilvl w:val="0"/>
          <w:numId w:val="16"/>
        </w:numPr>
        <w:wordWrap/>
        <w:spacing w:line="280" w:lineRule="exact"/>
        <w:ind w:leftChars="0"/>
        <w:rPr>
          <w:rFonts w:ascii="Times New Roman" w:hAnsi="Times New Roman" w:cs="Times New Roman"/>
          <w:sz w:val="22"/>
        </w:rPr>
      </w:pPr>
      <w:proofErr w:type="spellStart"/>
      <w:r w:rsidRPr="00235F5F">
        <w:rPr>
          <w:rFonts w:ascii="Times New Roman" w:hAnsi="Times New Roman" w:cs="Times New Roman"/>
          <w:sz w:val="22"/>
        </w:rPr>
        <w:t>Anselmo</w:t>
      </w:r>
      <w:proofErr w:type="spellEnd"/>
      <w:r w:rsidRPr="00235F5F">
        <w:rPr>
          <w:rFonts w:ascii="Times New Roman" w:hAnsi="Times New Roman" w:cs="Times New Roman"/>
          <w:sz w:val="22"/>
        </w:rPr>
        <w:t xml:space="preserve"> Lee</w:t>
      </w:r>
      <w:r w:rsidR="00643922" w:rsidRPr="00235F5F">
        <w:rPr>
          <w:rFonts w:ascii="Times New Roman" w:hAnsi="Times New Roman" w:cs="Times New Roman"/>
          <w:sz w:val="22"/>
        </w:rPr>
        <w:t xml:space="preserve"> </w:t>
      </w:r>
      <w:r w:rsidR="00643922" w:rsidRPr="00235F5F">
        <w:rPr>
          <w:rFonts w:ascii="Times New Roman" w:hAnsi="Times New Roman" w:cs="Times New Roman"/>
          <w:sz w:val="22"/>
        </w:rPr>
        <w:tab/>
      </w:r>
      <w:r w:rsidR="000064AC">
        <w:rPr>
          <w:rFonts w:ascii="Times New Roman" w:hAnsi="Times New Roman" w:cs="Times New Roman"/>
          <w:sz w:val="22"/>
        </w:rPr>
        <w:t xml:space="preserve">  </w:t>
      </w:r>
      <w:r w:rsidR="00C13DE8" w:rsidRPr="00235F5F">
        <w:rPr>
          <w:rFonts w:ascii="Times New Roman" w:hAnsi="Times New Roman" w:cs="Times New Roman"/>
          <w:sz w:val="22"/>
        </w:rPr>
        <w:t xml:space="preserve">  </w:t>
      </w:r>
      <w:r w:rsidR="000D45D0">
        <w:rPr>
          <w:rFonts w:ascii="Times New Roman" w:hAnsi="Times New Roman" w:cs="Times New Roman"/>
          <w:sz w:val="22"/>
        </w:rPr>
        <w:t xml:space="preserve">     </w:t>
      </w:r>
      <w:r w:rsidR="001C22DA">
        <w:fldChar w:fldCharType="begin"/>
      </w:r>
      <w:r w:rsidR="001C22DA">
        <w:instrText>HYPERLINK "mailto:alee7080@gmail.com"</w:instrText>
      </w:r>
      <w:r w:rsidR="001C22DA">
        <w:fldChar w:fldCharType="separate"/>
      </w:r>
      <w:r w:rsidR="00643922" w:rsidRPr="00235F5F">
        <w:rPr>
          <w:rStyle w:val="Hyperlink"/>
          <w:rFonts w:ascii="Times New Roman" w:hAnsi="Times New Roman" w:cs="Times New Roman"/>
          <w:color w:val="auto"/>
          <w:sz w:val="22"/>
        </w:rPr>
        <w:t>alee7080@gmail.com</w:t>
      </w:r>
      <w:r w:rsidR="001C22DA">
        <w:fldChar w:fldCharType="end"/>
      </w:r>
      <w:r w:rsidR="00643922" w:rsidRPr="00235F5F">
        <w:rPr>
          <w:rFonts w:ascii="Times New Roman" w:hAnsi="Times New Roman" w:cs="Times New Roman"/>
          <w:sz w:val="22"/>
        </w:rPr>
        <w:t xml:space="preserve">, Co-Convener, ADN </w:t>
      </w:r>
    </w:p>
    <w:p w:rsidR="00C57F74" w:rsidRPr="00235F5F" w:rsidRDefault="00816800" w:rsidP="00822684">
      <w:pPr>
        <w:pStyle w:val="ListParagraph"/>
        <w:numPr>
          <w:ilvl w:val="0"/>
          <w:numId w:val="16"/>
        </w:numPr>
        <w:wordWrap/>
        <w:spacing w:line="280" w:lineRule="exact"/>
        <w:ind w:leftChars="0"/>
        <w:rPr>
          <w:rFonts w:ascii="Times New Roman" w:hAnsi="Times New Roman" w:cs="Times New Roman"/>
          <w:sz w:val="22"/>
        </w:rPr>
      </w:pPr>
      <w:r w:rsidRPr="00235F5F">
        <w:rPr>
          <w:rFonts w:ascii="Times New Roman" w:hAnsi="Times New Roman" w:cs="Times New Roman"/>
          <w:sz w:val="22"/>
        </w:rPr>
        <w:t xml:space="preserve">Evelyn </w:t>
      </w:r>
      <w:proofErr w:type="spellStart"/>
      <w:r w:rsidRPr="00235F5F">
        <w:rPr>
          <w:rFonts w:ascii="Times New Roman" w:hAnsi="Times New Roman" w:cs="Times New Roman"/>
          <w:sz w:val="22"/>
        </w:rPr>
        <w:t>Balais</w:t>
      </w:r>
      <w:proofErr w:type="spellEnd"/>
      <w:r w:rsidRPr="00235F5F">
        <w:rPr>
          <w:rFonts w:ascii="Times New Roman" w:hAnsi="Times New Roman" w:cs="Times New Roman"/>
          <w:sz w:val="22"/>
        </w:rPr>
        <w:t xml:space="preserve"> </w:t>
      </w:r>
      <w:proofErr w:type="gramStart"/>
      <w:r w:rsidR="00C57F74" w:rsidRPr="00235F5F">
        <w:rPr>
          <w:rFonts w:ascii="Times New Roman" w:hAnsi="Times New Roman" w:cs="Times New Roman"/>
          <w:sz w:val="22"/>
        </w:rPr>
        <w:t>Serrano</w:t>
      </w:r>
      <w:r w:rsidR="005F0D7E" w:rsidRPr="00235F5F">
        <w:rPr>
          <w:rFonts w:ascii="Times New Roman" w:hAnsi="Times New Roman" w:cs="Times New Roman"/>
          <w:sz w:val="22"/>
        </w:rPr>
        <w:t xml:space="preserve"> </w:t>
      </w:r>
      <w:r w:rsidR="00C13DE8" w:rsidRPr="00235F5F">
        <w:rPr>
          <w:rFonts w:ascii="Times New Roman" w:hAnsi="Times New Roman" w:cs="Times New Roman"/>
          <w:sz w:val="22"/>
        </w:rPr>
        <w:t xml:space="preserve"> </w:t>
      </w:r>
      <w:r w:rsidR="000064AC">
        <w:rPr>
          <w:rFonts w:ascii="Times New Roman" w:hAnsi="Times New Roman" w:cs="Times New Roman"/>
          <w:sz w:val="22"/>
        </w:rPr>
        <w:t xml:space="preserve">   </w:t>
      </w:r>
      <w:r w:rsidR="000D45D0">
        <w:rPr>
          <w:rFonts w:ascii="Times New Roman" w:hAnsi="Times New Roman" w:cs="Times New Roman"/>
          <w:sz w:val="22"/>
        </w:rPr>
        <w:t xml:space="preserve"> </w:t>
      </w:r>
      <w:proofErr w:type="gramEnd"/>
      <w:r w:rsidR="001C22DA">
        <w:fldChar w:fldCharType="begin"/>
      </w:r>
      <w:r w:rsidR="001C22DA">
        <w:instrText>HYPERLINK "mailto:evelyn@forum-asia.org"</w:instrText>
      </w:r>
      <w:r w:rsidR="001C22DA">
        <w:fldChar w:fldCharType="separate"/>
      </w:r>
      <w:r w:rsidR="00C57F74" w:rsidRPr="00235F5F">
        <w:rPr>
          <w:rStyle w:val="Hyperlink"/>
          <w:rFonts w:ascii="Times New Roman" w:hAnsi="Times New Roman" w:cs="Times New Roman"/>
          <w:color w:val="auto"/>
          <w:sz w:val="22"/>
          <w:shd w:val="clear" w:color="auto" w:fill="FFFFFF"/>
        </w:rPr>
        <w:t>evelyn@forum-asia.org</w:t>
      </w:r>
      <w:r w:rsidR="001C22DA">
        <w:fldChar w:fldCharType="end"/>
      </w:r>
      <w:r w:rsidR="00C57F74" w:rsidRPr="00235F5F">
        <w:rPr>
          <w:rFonts w:ascii="Times New Roman" w:hAnsi="Times New Roman" w:cs="Times New Roman"/>
          <w:sz w:val="22"/>
          <w:shd w:val="clear" w:color="auto" w:fill="FFFFFF"/>
        </w:rPr>
        <w:t xml:space="preserve">, Executive Director, FORUM-ASIA </w:t>
      </w:r>
    </w:p>
    <w:p w:rsidR="00740E56" w:rsidRDefault="00740E56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1E602B" w:rsidRPr="00397DEB" w:rsidRDefault="001E602B" w:rsidP="006D0A80">
      <w:pPr>
        <w:widowControl/>
        <w:wordWrap/>
        <w:autoSpaceDE/>
        <w:autoSpaceDN/>
        <w:spacing w:line="260" w:lineRule="exact"/>
        <w:jc w:val="center"/>
        <w:rPr>
          <w:rFonts w:ascii="Times New Roman" w:eastAsia="HY강B" w:hAnsi="Times New Roman" w:cs="Times New Roman"/>
          <w:b/>
          <w:bCs/>
          <w:color w:val="0000FF"/>
          <w:sz w:val="24"/>
          <w:szCs w:val="24"/>
        </w:rPr>
      </w:pPr>
      <w:r w:rsidRPr="00397DEB">
        <w:rPr>
          <w:rFonts w:ascii="Times New Roman" w:eastAsia="HY강B" w:hAnsi="Times New Roman" w:cs="Times New Roman"/>
          <w:b/>
          <w:bCs/>
          <w:color w:val="0000FF"/>
          <w:sz w:val="24"/>
          <w:szCs w:val="24"/>
        </w:rPr>
        <w:t>Program Agenda and Schedule</w:t>
      </w:r>
    </w:p>
    <w:p w:rsidR="001E602B" w:rsidRPr="00397DEB" w:rsidRDefault="00161AE3" w:rsidP="006D0A80">
      <w:pPr>
        <w:wordWrap/>
        <w:spacing w:line="260" w:lineRule="exact"/>
        <w:jc w:val="center"/>
        <w:rPr>
          <w:rFonts w:ascii="Times New Roman" w:eastAsia="HY강B" w:hAnsi="Times New Roman" w:cs="Times New Roman"/>
          <w:szCs w:val="20"/>
        </w:rPr>
      </w:pPr>
      <w:r w:rsidRPr="00397DEB">
        <w:rPr>
          <w:rFonts w:ascii="Times New Roman" w:eastAsia="HY강B" w:hAnsi="Times New Roman" w:cs="Times New Roman"/>
          <w:szCs w:val="20"/>
        </w:rPr>
        <w:t>May 18 Foundation</w:t>
      </w:r>
      <w:r w:rsidR="00F27319">
        <w:rPr>
          <w:rFonts w:ascii="Times New Roman" w:eastAsia="HY강B" w:hAnsi="Times New Roman" w:cs="Times New Roman"/>
          <w:szCs w:val="20"/>
        </w:rPr>
        <w:t xml:space="preserve"> Memorial Cultural Center</w:t>
      </w:r>
      <w:r w:rsidRPr="00397DEB">
        <w:rPr>
          <w:rFonts w:ascii="Times New Roman" w:eastAsia="HY강B" w:hAnsi="Times New Roman" w:cs="Times New Roman"/>
          <w:szCs w:val="20"/>
        </w:rPr>
        <w:t>,</w:t>
      </w:r>
      <w:r w:rsidR="001E602B" w:rsidRPr="00397DEB">
        <w:rPr>
          <w:rFonts w:ascii="Times New Roman" w:eastAsia="HY강B" w:hAnsi="Times New Roman" w:cs="Times New Roman"/>
          <w:szCs w:val="20"/>
        </w:rPr>
        <w:t xml:space="preserve"> </w:t>
      </w:r>
      <w:proofErr w:type="spellStart"/>
      <w:r w:rsidR="001E602B" w:rsidRPr="00397DEB">
        <w:rPr>
          <w:rFonts w:ascii="Times New Roman" w:eastAsia="HY강B" w:hAnsi="Times New Roman" w:cs="Times New Roman"/>
          <w:szCs w:val="20"/>
        </w:rPr>
        <w:t>Gwangju</w:t>
      </w:r>
      <w:proofErr w:type="spellEnd"/>
      <w:r w:rsidR="001E602B" w:rsidRPr="00397DEB">
        <w:rPr>
          <w:rFonts w:ascii="Times New Roman" w:eastAsia="HY강B" w:hAnsi="Times New Roman" w:cs="Times New Roman"/>
          <w:szCs w:val="20"/>
        </w:rPr>
        <w:t>, Korea</w:t>
      </w:r>
    </w:p>
    <w:p w:rsidR="001E602B" w:rsidRPr="00397DEB" w:rsidRDefault="00161AE3" w:rsidP="006D0A80">
      <w:pPr>
        <w:wordWrap/>
        <w:spacing w:line="260" w:lineRule="exact"/>
        <w:jc w:val="center"/>
        <w:rPr>
          <w:rFonts w:ascii="Times New Roman" w:eastAsia="HY강B" w:hAnsi="Times New Roman" w:cs="Times New Roman"/>
          <w:szCs w:val="20"/>
        </w:rPr>
      </w:pPr>
      <w:r w:rsidRPr="00397DEB">
        <w:rPr>
          <w:rFonts w:ascii="Times New Roman" w:eastAsia="HY강B" w:hAnsi="Times New Roman" w:cs="Times New Roman"/>
          <w:szCs w:val="20"/>
        </w:rPr>
        <w:t>14</w:t>
      </w:r>
      <w:r w:rsidR="001E602B" w:rsidRPr="00397DEB">
        <w:rPr>
          <w:rFonts w:ascii="Times New Roman" w:eastAsia="HY강B" w:hAnsi="Times New Roman" w:cs="Times New Roman"/>
          <w:szCs w:val="20"/>
        </w:rPr>
        <w:t>:00 to 1</w:t>
      </w:r>
      <w:r w:rsidR="00632C92" w:rsidRPr="00397DEB">
        <w:rPr>
          <w:rFonts w:ascii="Times New Roman" w:eastAsia="HY강B" w:hAnsi="Times New Roman" w:cs="Times New Roman"/>
          <w:szCs w:val="20"/>
        </w:rPr>
        <w:t>8</w:t>
      </w:r>
      <w:r w:rsidR="001E602B" w:rsidRPr="00397DEB">
        <w:rPr>
          <w:rFonts w:ascii="Times New Roman" w:eastAsia="HY강B" w:hAnsi="Times New Roman" w:cs="Times New Roman"/>
          <w:szCs w:val="20"/>
        </w:rPr>
        <w:t>:00 on 16 May 2015</w:t>
      </w:r>
    </w:p>
    <w:p w:rsidR="00662DFA" w:rsidRPr="00235F5F" w:rsidRDefault="00662DFA" w:rsidP="006D0A80">
      <w:pPr>
        <w:wordWrap/>
        <w:spacing w:line="260" w:lineRule="exact"/>
        <w:rPr>
          <w:rFonts w:ascii="Times New Roman" w:hAnsi="Times New Roman" w:cs="Times New Roman"/>
          <w:sz w:val="22"/>
        </w:rPr>
      </w:pPr>
    </w:p>
    <w:tbl>
      <w:tblPr>
        <w:tblStyle w:val="TableGrid"/>
        <w:tblpPr w:leftFromText="180" w:rightFromText="180" w:vertAnchor="text" w:tblpX="216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1593"/>
        <w:gridCol w:w="6946"/>
      </w:tblGrid>
      <w:tr w:rsidR="00B46A65" w:rsidRPr="00235F5F">
        <w:tc>
          <w:tcPr>
            <w:tcW w:w="1593" w:type="dxa"/>
            <w:shd w:val="clear" w:color="auto" w:fill="B6DDE8" w:themeFill="accent5" w:themeFillTint="66"/>
          </w:tcPr>
          <w:p w:rsidR="00B46A65" w:rsidRPr="00235F5F" w:rsidRDefault="00B46A65" w:rsidP="006D0A80">
            <w:pPr>
              <w:wordWrap/>
              <w:spacing w:line="260" w:lineRule="exact"/>
              <w:jc w:val="center"/>
              <w:rPr>
                <w:rFonts w:eastAsia="Malgun Gothic" w:cs="Times New Roman"/>
                <w:b/>
                <w:sz w:val="22"/>
                <w:szCs w:val="22"/>
              </w:rPr>
            </w:pPr>
            <w:r w:rsidRPr="00235F5F">
              <w:rPr>
                <w:rFonts w:eastAsia="Malgun Gothic" w:cs="Times New Roman"/>
                <w:b/>
                <w:sz w:val="22"/>
                <w:szCs w:val="22"/>
              </w:rPr>
              <w:t>Time</w:t>
            </w:r>
          </w:p>
        </w:tc>
        <w:tc>
          <w:tcPr>
            <w:tcW w:w="6946" w:type="dxa"/>
            <w:shd w:val="clear" w:color="auto" w:fill="B6DDE8" w:themeFill="accent5" w:themeFillTint="66"/>
          </w:tcPr>
          <w:p w:rsidR="00B46A65" w:rsidRPr="00235F5F" w:rsidRDefault="00B46A65" w:rsidP="006D0A80">
            <w:pPr>
              <w:wordWrap/>
              <w:spacing w:line="260" w:lineRule="exact"/>
              <w:jc w:val="center"/>
              <w:rPr>
                <w:rFonts w:eastAsia="Malgun Gothic" w:cs="Times New Roman"/>
                <w:b/>
                <w:sz w:val="22"/>
                <w:szCs w:val="22"/>
              </w:rPr>
            </w:pPr>
            <w:r w:rsidRPr="00235F5F">
              <w:rPr>
                <w:rFonts w:eastAsia="Malgun Gothic" w:cs="Times New Roman"/>
                <w:b/>
                <w:sz w:val="22"/>
                <w:szCs w:val="22"/>
              </w:rPr>
              <w:t>Agenda</w:t>
            </w:r>
          </w:p>
        </w:tc>
      </w:tr>
      <w:tr w:rsidR="00B46A65" w:rsidRPr="00235F5F">
        <w:tc>
          <w:tcPr>
            <w:tcW w:w="1593" w:type="dxa"/>
            <w:vAlign w:val="center"/>
          </w:tcPr>
          <w:p w:rsidR="00B46A65" w:rsidRPr="00235F5F" w:rsidRDefault="00B51500" w:rsidP="006D0A80">
            <w:pPr>
              <w:wordWrap/>
              <w:spacing w:line="260" w:lineRule="exact"/>
              <w:jc w:val="center"/>
              <w:rPr>
                <w:rFonts w:cs="Times New Roman"/>
                <w:sz w:val="22"/>
                <w:szCs w:val="22"/>
              </w:rPr>
            </w:pPr>
            <w:r w:rsidRPr="00235F5F">
              <w:rPr>
                <w:rFonts w:cs="Times New Roman"/>
                <w:sz w:val="22"/>
                <w:szCs w:val="22"/>
              </w:rPr>
              <w:t>13:30-14:00</w:t>
            </w:r>
          </w:p>
        </w:tc>
        <w:tc>
          <w:tcPr>
            <w:tcW w:w="6946" w:type="dxa"/>
          </w:tcPr>
          <w:p w:rsidR="00B46A65" w:rsidRPr="00235F5F" w:rsidRDefault="00B51500" w:rsidP="006D0A80">
            <w:pPr>
              <w:wordWrap/>
              <w:spacing w:line="260" w:lineRule="exact"/>
              <w:rPr>
                <w:rFonts w:cs="Times New Roman"/>
                <w:sz w:val="22"/>
                <w:szCs w:val="22"/>
              </w:rPr>
            </w:pPr>
            <w:r w:rsidRPr="00235F5F">
              <w:rPr>
                <w:rFonts w:cs="Times New Roman"/>
                <w:sz w:val="22"/>
                <w:szCs w:val="22"/>
              </w:rPr>
              <w:t>Registration</w:t>
            </w:r>
          </w:p>
        </w:tc>
      </w:tr>
      <w:tr w:rsidR="00662DFA" w:rsidRPr="00235F5F">
        <w:tc>
          <w:tcPr>
            <w:tcW w:w="1593" w:type="dxa"/>
            <w:vAlign w:val="center"/>
          </w:tcPr>
          <w:p w:rsidR="00662DFA" w:rsidRPr="00235F5F" w:rsidRDefault="00662DFA" w:rsidP="006D0A80">
            <w:pPr>
              <w:wordWrap/>
              <w:spacing w:line="26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 w:hint="eastAsia"/>
                <w:sz w:val="22"/>
              </w:rPr>
              <w:t>14:00-15:40</w:t>
            </w:r>
          </w:p>
        </w:tc>
        <w:tc>
          <w:tcPr>
            <w:tcW w:w="6946" w:type="dxa"/>
          </w:tcPr>
          <w:p w:rsidR="00662DFA" w:rsidRPr="00662DFA" w:rsidRDefault="00662DFA" w:rsidP="006D0A80">
            <w:pPr>
              <w:wordWrap/>
              <w:spacing w:line="260" w:lineRule="exact"/>
              <w:jc w:val="left"/>
              <w:rPr>
                <w:rFonts w:cs="Times New Roman"/>
                <w:b/>
                <w:color w:val="0000FF"/>
                <w:sz w:val="22"/>
                <w:szCs w:val="22"/>
              </w:rPr>
            </w:pPr>
            <w:r w:rsidRPr="00662DFA">
              <w:rPr>
                <w:rFonts w:cs="Times New Roman"/>
                <w:b/>
                <w:color w:val="0000FF"/>
                <w:sz w:val="22"/>
                <w:szCs w:val="22"/>
              </w:rPr>
              <w:t xml:space="preserve">Co-Moderators </w:t>
            </w:r>
          </w:p>
          <w:p w:rsidR="00662DFA" w:rsidRPr="00235F5F" w:rsidRDefault="00662DFA" w:rsidP="006D0A80">
            <w:pPr>
              <w:pStyle w:val="ListParagraph"/>
              <w:numPr>
                <w:ilvl w:val="0"/>
                <w:numId w:val="19"/>
              </w:numPr>
              <w:wordWrap/>
              <w:spacing w:line="260" w:lineRule="exact"/>
              <w:ind w:leftChars="0"/>
              <w:jc w:val="left"/>
              <w:rPr>
                <w:rFonts w:cs="Times New Roman"/>
                <w:sz w:val="22"/>
                <w:szCs w:val="22"/>
              </w:rPr>
            </w:pPr>
            <w:r w:rsidRPr="00235F5F">
              <w:rPr>
                <w:rFonts w:cs="Times New Roman"/>
                <w:sz w:val="22"/>
                <w:szCs w:val="22"/>
              </w:rPr>
              <w:t xml:space="preserve">Evelyn </w:t>
            </w:r>
            <w:proofErr w:type="spellStart"/>
            <w:r w:rsidRPr="00235F5F">
              <w:rPr>
                <w:rFonts w:cs="Times New Roman"/>
                <w:sz w:val="22"/>
                <w:szCs w:val="22"/>
              </w:rPr>
              <w:t>Balais</w:t>
            </w:r>
            <w:proofErr w:type="spellEnd"/>
            <w:r w:rsidRPr="00235F5F">
              <w:rPr>
                <w:rFonts w:cs="Times New Roman"/>
                <w:sz w:val="22"/>
                <w:szCs w:val="22"/>
              </w:rPr>
              <w:t>-Serrano, Executive Director, FORUM-ASIA</w:t>
            </w:r>
          </w:p>
          <w:p w:rsidR="00662DFA" w:rsidRPr="00235F5F" w:rsidRDefault="00662DFA" w:rsidP="006D0A80">
            <w:pPr>
              <w:pStyle w:val="ListParagraph"/>
              <w:numPr>
                <w:ilvl w:val="0"/>
                <w:numId w:val="19"/>
              </w:numPr>
              <w:wordWrap/>
              <w:spacing w:line="260" w:lineRule="exact"/>
              <w:ind w:leftChars="0"/>
              <w:jc w:val="left"/>
              <w:rPr>
                <w:rFonts w:cs="Times New Roman"/>
                <w:sz w:val="22"/>
                <w:szCs w:val="22"/>
              </w:rPr>
            </w:pPr>
            <w:proofErr w:type="spellStart"/>
            <w:r w:rsidRPr="00235F5F">
              <w:rPr>
                <w:rFonts w:cs="Times New Roman"/>
                <w:sz w:val="22"/>
                <w:szCs w:val="22"/>
              </w:rPr>
              <w:t>Anselmo</w:t>
            </w:r>
            <w:proofErr w:type="spellEnd"/>
            <w:r w:rsidRPr="00235F5F">
              <w:rPr>
                <w:rFonts w:cs="Times New Roman"/>
                <w:sz w:val="22"/>
                <w:szCs w:val="22"/>
              </w:rPr>
              <w:t xml:space="preserve"> Lee, Co-</w:t>
            </w:r>
            <w:proofErr w:type="spellStart"/>
            <w:r w:rsidRPr="00235F5F">
              <w:rPr>
                <w:rFonts w:cs="Times New Roman"/>
                <w:sz w:val="22"/>
                <w:szCs w:val="22"/>
              </w:rPr>
              <w:t>Convenor</w:t>
            </w:r>
            <w:proofErr w:type="spellEnd"/>
            <w:r w:rsidRPr="00235F5F">
              <w:rPr>
                <w:rFonts w:cs="Times New Roman"/>
                <w:sz w:val="22"/>
                <w:szCs w:val="22"/>
              </w:rPr>
              <w:t>, Asia Democracy Network (ADN)</w:t>
            </w:r>
          </w:p>
          <w:p w:rsidR="00662DFA" w:rsidRPr="00235F5F" w:rsidRDefault="00662DFA" w:rsidP="006D0A80">
            <w:pPr>
              <w:wordWrap/>
              <w:spacing w:line="260" w:lineRule="exact"/>
              <w:jc w:val="left"/>
              <w:rPr>
                <w:rFonts w:cs="Times New Roman"/>
                <w:sz w:val="22"/>
                <w:szCs w:val="22"/>
              </w:rPr>
            </w:pPr>
          </w:p>
          <w:p w:rsidR="006D0A80" w:rsidRPr="006D0A80" w:rsidRDefault="006D0A80" w:rsidP="006D0A80">
            <w:pPr>
              <w:wordWrap/>
              <w:spacing w:line="260" w:lineRule="exact"/>
              <w:ind w:left="1440" w:hanging="1440"/>
              <w:rPr>
                <w:b/>
                <w:color w:val="0000FF"/>
              </w:rPr>
            </w:pPr>
            <w:r w:rsidRPr="006D0A80">
              <w:rPr>
                <w:b/>
                <w:color w:val="0000FF"/>
              </w:rPr>
              <w:t>Learning from the past – reflections on the human rights and democracy movement in Asia in the last decades</w:t>
            </w:r>
          </w:p>
          <w:p w:rsidR="006D0A80" w:rsidRDefault="006D0A80" w:rsidP="006D0A80">
            <w:pPr>
              <w:widowControl/>
              <w:wordWrap/>
              <w:autoSpaceDE/>
              <w:autoSpaceDN/>
              <w:spacing w:after="160" w:line="260" w:lineRule="exact"/>
              <w:contextualSpacing/>
              <w:jc w:val="left"/>
            </w:pPr>
          </w:p>
          <w:p w:rsidR="006D0A80" w:rsidRPr="00385431" w:rsidRDefault="006D0A80" w:rsidP="006D0A80">
            <w:pPr>
              <w:widowControl/>
              <w:wordWrap/>
              <w:autoSpaceDE/>
              <w:autoSpaceDN/>
              <w:spacing w:after="160" w:line="260" w:lineRule="exact"/>
              <w:contextualSpacing/>
              <w:jc w:val="left"/>
              <w:rPr>
                <w:b/>
                <w:color w:val="0000FF"/>
              </w:rPr>
            </w:pPr>
            <w:r w:rsidRPr="00385431">
              <w:rPr>
                <w:b/>
                <w:color w:val="0000FF"/>
              </w:rPr>
              <w:t>Presenter</w:t>
            </w:r>
            <w:r w:rsidR="00385431" w:rsidRPr="00385431">
              <w:rPr>
                <w:rFonts w:hint="eastAsia"/>
                <w:b/>
                <w:color w:val="0000FF"/>
              </w:rPr>
              <w:t xml:space="preserve"> </w:t>
            </w:r>
            <w:r w:rsidR="00385431" w:rsidRPr="00385431">
              <w:rPr>
                <w:rFonts w:hint="eastAsia"/>
                <w:b/>
                <w:color w:val="0000FF"/>
                <w:sz w:val="20"/>
                <w:szCs w:val="20"/>
              </w:rPr>
              <w:t>(30 minutes)</w:t>
            </w:r>
            <w:r w:rsidRPr="00385431">
              <w:rPr>
                <w:b/>
                <w:color w:val="0000FF"/>
                <w:sz w:val="20"/>
                <w:szCs w:val="20"/>
              </w:rPr>
              <w:t>:</w:t>
            </w:r>
          </w:p>
          <w:p w:rsidR="006D0A80" w:rsidRPr="00385431" w:rsidRDefault="006D0A80" w:rsidP="00385431">
            <w:pPr>
              <w:pStyle w:val="ListParagraph"/>
              <w:widowControl/>
              <w:numPr>
                <w:ilvl w:val="0"/>
                <w:numId w:val="37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r w:rsidRPr="00385431">
              <w:t xml:space="preserve">Prof. </w:t>
            </w:r>
            <w:proofErr w:type="spellStart"/>
            <w:r w:rsidRPr="00385431">
              <w:t>Vitit</w:t>
            </w:r>
            <w:proofErr w:type="spellEnd"/>
            <w:r w:rsidRPr="00385431">
              <w:t xml:space="preserve"> </w:t>
            </w:r>
            <w:proofErr w:type="spellStart"/>
            <w:r w:rsidRPr="00385431">
              <w:t>Muntharbhorn</w:t>
            </w:r>
            <w:proofErr w:type="spellEnd"/>
            <w:r w:rsidRPr="00385431">
              <w:t xml:space="preserve">, </w:t>
            </w:r>
            <w:proofErr w:type="spellStart"/>
            <w:r w:rsidRPr="00385431">
              <w:t>Chulalongkorn</w:t>
            </w:r>
            <w:proofErr w:type="spellEnd"/>
            <w:r w:rsidRPr="00385431">
              <w:t xml:space="preserve"> University, Thailand </w:t>
            </w:r>
          </w:p>
          <w:p w:rsidR="006D0A80" w:rsidRPr="006D0A80" w:rsidRDefault="006D0A80" w:rsidP="006D0A80">
            <w:pPr>
              <w:wordWrap/>
              <w:spacing w:line="260" w:lineRule="exact"/>
            </w:pPr>
          </w:p>
          <w:p w:rsidR="006D0A80" w:rsidRPr="000D45D0" w:rsidRDefault="006D0A80" w:rsidP="006D0A80">
            <w:pPr>
              <w:widowControl/>
              <w:wordWrap/>
              <w:autoSpaceDE/>
              <w:autoSpaceDN/>
              <w:spacing w:after="160" w:line="260" w:lineRule="exact"/>
              <w:contextualSpacing/>
              <w:jc w:val="left"/>
              <w:rPr>
                <w:b/>
                <w:color w:val="0000FF"/>
                <w:sz w:val="20"/>
                <w:szCs w:val="20"/>
              </w:rPr>
            </w:pPr>
            <w:r w:rsidRPr="00385431">
              <w:rPr>
                <w:b/>
                <w:color w:val="0000FF"/>
              </w:rPr>
              <w:t>Discussants</w:t>
            </w:r>
            <w:r w:rsidR="00385431">
              <w:rPr>
                <w:rFonts w:hint="eastAsia"/>
                <w:b/>
                <w:color w:val="0000FF"/>
              </w:rPr>
              <w:t xml:space="preserve"> </w:t>
            </w:r>
            <w:r w:rsidR="00385431">
              <w:rPr>
                <w:rFonts w:hint="eastAsia"/>
                <w:b/>
                <w:color w:val="0000FF"/>
                <w:sz w:val="20"/>
                <w:szCs w:val="20"/>
              </w:rPr>
              <w:t>(5</w:t>
            </w:r>
            <w:r w:rsidR="00385431" w:rsidRPr="00385431">
              <w:rPr>
                <w:rFonts w:hint="eastAsia"/>
                <w:b/>
                <w:color w:val="0000FF"/>
                <w:sz w:val="20"/>
                <w:szCs w:val="20"/>
              </w:rPr>
              <w:t xml:space="preserve"> minutes)</w:t>
            </w:r>
            <w:r w:rsidRPr="00385431">
              <w:rPr>
                <w:b/>
                <w:color w:val="0000FF"/>
                <w:sz w:val="20"/>
                <w:szCs w:val="20"/>
              </w:rPr>
              <w:t>:</w:t>
            </w:r>
            <w:r w:rsidRPr="00385431">
              <w:rPr>
                <w:b/>
                <w:color w:val="0000FF"/>
              </w:rPr>
              <w:t xml:space="preserve"> </w:t>
            </w:r>
          </w:p>
          <w:p w:rsidR="00385431" w:rsidRPr="000D45D0" w:rsidRDefault="006D0A80" w:rsidP="000D45D0">
            <w:pPr>
              <w:pStyle w:val="ListParagraph"/>
              <w:widowControl/>
              <w:numPr>
                <w:ilvl w:val="0"/>
                <w:numId w:val="37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proofErr w:type="spellStart"/>
            <w:r w:rsidRPr="000D45D0">
              <w:t>Amihan</w:t>
            </w:r>
            <w:proofErr w:type="spellEnd"/>
            <w:r w:rsidRPr="000D45D0">
              <w:t xml:space="preserve"> </w:t>
            </w:r>
            <w:proofErr w:type="spellStart"/>
            <w:r w:rsidRPr="000D45D0">
              <w:t>Abueva</w:t>
            </w:r>
            <w:proofErr w:type="spellEnd"/>
            <w:r w:rsidRPr="000D45D0">
              <w:t xml:space="preserve">, former Philippine Representative to the ASEAN Commission for the Protection of Women and Children, Executive Director, Child Rights </w:t>
            </w:r>
            <w:r w:rsidR="00FF22AB" w:rsidRPr="000D45D0">
              <w:t>Coalition-</w:t>
            </w:r>
            <w:r w:rsidR="00385431" w:rsidRPr="000D45D0">
              <w:t xml:space="preserve"> Asia</w:t>
            </w:r>
          </w:p>
          <w:p w:rsidR="00F27319" w:rsidRDefault="006D0A80" w:rsidP="00385431">
            <w:pPr>
              <w:pStyle w:val="ListParagraph"/>
              <w:widowControl/>
              <w:numPr>
                <w:ilvl w:val="0"/>
                <w:numId w:val="34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r w:rsidRPr="006D0A80">
              <w:t xml:space="preserve">Charles Santiago, ASEAN Parliamentarians for Human Rights </w:t>
            </w:r>
          </w:p>
          <w:p w:rsidR="00F27319" w:rsidRPr="000D45D0" w:rsidRDefault="00F27319" w:rsidP="00F27319">
            <w:pPr>
              <w:pStyle w:val="ListParagraph"/>
              <w:widowControl/>
              <w:numPr>
                <w:ilvl w:val="0"/>
                <w:numId w:val="39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proofErr w:type="spellStart"/>
            <w:r w:rsidRPr="000D45D0">
              <w:t>Rafendi</w:t>
            </w:r>
            <w:proofErr w:type="spellEnd"/>
            <w:r w:rsidRPr="000D45D0">
              <w:t xml:space="preserve"> </w:t>
            </w:r>
            <w:proofErr w:type="spellStart"/>
            <w:r w:rsidRPr="000D45D0">
              <w:t>Djamin</w:t>
            </w:r>
            <w:proofErr w:type="spellEnd"/>
            <w:proofErr w:type="gramStart"/>
            <w:r w:rsidRPr="000D45D0">
              <w:t>,  Indonesia</w:t>
            </w:r>
            <w:proofErr w:type="gramEnd"/>
            <w:r w:rsidRPr="000D45D0">
              <w:t xml:space="preserve"> Re</w:t>
            </w:r>
            <w:r w:rsidR="000D45D0">
              <w:t>presentative to the ASEAN Inter-</w:t>
            </w:r>
            <w:r w:rsidRPr="000D45D0">
              <w:t>governmental Commission on Human Rights (AICHR), Indonesia</w:t>
            </w:r>
          </w:p>
          <w:p w:rsidR="00662DFA" w:rsidRPr="006D0A80" w:rsidRDefault="006D0A80" w:rsidP="006D0A80">
            <w:pPr>
              <w:tabs>
                <w:tab w:val="left" w:pos="1560"/>
              </w:tabs>
              <w:wordWrap/>
              <w:spacing w:line="260" w:lineRule="exact"/>
              <w:rPr>
                <w:b/>
                <w:color w:val="0000FF"/>
              </w:rPr>
            </w:pPr>
            <w:r w:rsidRPr="006D0A80">
              <w:rPr>
                <w:b/>
                <w:color w:val="0000FF"/>
              </w:rPr>
              <w:t xml:space="preserve">Open floor discussion with all participants </w:t>
            </w:r>
          </w:p>
        </w:tc>
      </w:tr>
      <w:tr w:rsidR="00662DFA" w:rsidRPr="00235F5F">
        <w:trPr>
          <w:trHeight w:val="352"/>
        </w:trPr>
        <w:tc>
          <w:tcPr>
            <w:tcW w:w="1593" w:type="dxa"/>
            <w:vAlign w:val="center"/>
          </w:tcPr>
          <w:p w:rsidR="00662DFA" w:rsidRPr="00235F5F" w:rsidRDefault="00662DFA" w:rsidP="006D0A80">
            <w:pPr>
              <w:wordWrap/>
              <w:spacing w:line="260" w:lineRule="exact"/>
              <w:jc w:val="center"/>
              <w:rPr>
                <w:rFonts w:cs="Times New Roman"/>
                <w:sz w:val="22"/>
                <w:szCs w:val="22"/>
              </w:rPr>
            </w:pPr>
            <w:r w:rsidRPr="00235F5F">
              <w:rPr>
                <w:rFonts w:cs="Times New Roman"/>
                <w:sz w:val="22"/>
                <w:szCs w:val="22"/>
              </w:rPr>
              <w:t>1</w:t>
            </w:r>
            <w:r>
              <w:rPr>
                <w:rFonts w:cs="Times New Roman" w:hint="eastAsia"/>
                <w:sz w:val="22"/>
                <w:szCs w:val="22"/>
              </w:rPr>
              <w:t>5</w:t>
            </w:r>
            <w:r>
              <w:rPr>
                <w:rFonts w:cs="Times New Roman"/>
                <w:sz w:val="22"/>
                <w:szCs w:val="22"/>
              </w:rPr>
              <w:t>:</w:t>
            </w:r>
            <w:r>
              <w:rPr>
                <w:rFonts w:cs="Times New Roman" w:hint="eastAsia"/>
                <w:sz w:val="22"/>
                <w:szCs w:val="22"/>
              </w:rPr>
              <w:t>4</w:t>
            </w:r>
            <w:r w:rsidRPr="00235F5F">
              <w:rPr>
                <w:rFonts w:cs="Times New Roman"/>
                <w:sz w:val="22"/>
                <w:szCs w:val="22"/>
              </w:rPr>
              <w:t>0-1</w:t>
            </w:r>
            <w:r>
              <w:rPr>
                <w:rFonts w:cs="Times New Roman" w:hint="eastAsia"/>
                <w:sz w:val="22"/>
                <w:szCs w:val="22"/>
              </w:rPr>
              <w:t>6</w:t>
            </w:r>
            <w:r>
              <w:rPr>
                <w:rFonts w:cs="Times New Roman"/>
                <w:sz w:val="22"/>
                <w:szCs w:val="22"/>
              </w:rPr>
              <w:t>:</w:t>
            </w:r>
            <w:r>
              <w:rPr>
                <w:rFonts w:cs="Times New Roman" w:hint="eastAsia"/>
                <w:sz w:val="22"/>
                <w:szCs w:val="22"/>
              </w:rPr>
              <w:t>0</w:t>
            </w:r>
            <w:r w:rsidRPr="00235F5F"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6946" w:type="dxa"/>
          </w:tcPr>
          <w:p w:rsidR="00662DFA" w:rsidRPr="000D45D0" w:rsidRDefault="00662DFA" w:rsidP="006D0A80">
            <w:pPr>
              <w:wordWrap/>
              <w:spacing w:line="260" w:lineRule="exact"/>
              <w:rPr>
                <w:rFonts w:cs="Times New Roman"/>
                <w:sz w:val="22"/>
              </w:rPr>
            </w:pPr>
            <w:r w:rsidRPr="000D45D0">
              <w:rPr>
                <w:rFonts w:cs="Times New Roman" w:hint="eastAsia"/>
                <w:sz w:val="22"/>
              </w:rPr>
              <w:t xml:space="preserve">Break </w:t>
            </w:r>
          </w:p>
        </w:tc>
      </w:tr>
      <w:tr w:rsidR="00662DFA" w:rsidRPr="00235F5F">
        <w:trPr>
          <w:trHeight w:val="40"/>
        </w:trPr>
        <w:tc>
          <w:tcPr>
            <w:tcW w:w="1593" w:type="dxa"/>
            <w:vAlign w:val="center"/>
          </w:tcPr>
          <w:p w:rsidR="00662DFA" w:rsidRPr="00235F5F" w:rsidRDefault="00662DFA" w:rsidP="006D0A80">
            <w:pPr>
              <w:wordWrap/>
              <w:spacing w:line="26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cs="Times New Roman" w:hint="eastAsia"/>
                <w:sz w:val="22"/>
              </w:rPr>
              <w:t>16:00-17:40</w:t>
            </w:r>
          </w:p>
        </w:tc>
        <w:tc>
          <w:tcPr>
            <w:tcW w:w="6946" w:type="dxa"/>
          </w:tcPr>
          <w:p w:rsidR="006D0A80" w:rsidRPr="00FF22AB" w:rsidRDefault="006D0A80" w:rsidP="000D45D0">
            <w:pPr>
              <w:wordWrap/>
              <w:spacing w:line="260" w:lineRule="exact"/>
              <w:rPr>
                <w:b/>
                <w:color w:val="0000FF"/>
              </w:rPr>
            </w:pPr>
            <w:r w:rsidRPr="00FF22AB">
              <w:rPr>
                <w:b/>
                <w:color w:val="0000FF"/>
              </w:rPr>
              <w:t>Looking to the future- Identifying emerging challenges and</w:t>
            </w:r>
          </w:p>
          <w:p w:rsidR="006D0A80" w:rsidRPr="00FF22AB" w:rsidRDefault="006D0A80" w:rsidP="006D0A80">
            <w:pPr>
              <w:wordWrap/>
              <w:spacing w:line="260" w:lineRule="exact"/>
              <w:ind w:left="1440" w:hanging="1440"/>
              <w:rPr>
                <w:b/>
              </w:rPr>
            </w:pPr>
            <w:proofErr w:type="gramStart"/>
            <w:r w:rsidRPr="00FF22AB">
              <w:rPr>
                <w:b/>
                <w:color w:val="0000FF"/>
              </w:rPr>
              <w:t>opportunities</w:t>
            </w:r>
            <w:proofErr w:type="gramEnd"/>
            <w:r w:rsidRPr="00FF22AB">
              <w:rPr>
                <w:b/>
                <w:color w:val="0000FF"/>
              </w:rPr>
              <w:t xml:space="preserve"> for the human rights and democracy movement in Asia</w:t>
            </w:r>
            <w:r w:rsidRPr="00FF22AB">
              <w:rPr>
                <w:b/>
              </w:rPr>
              <w:t xml:space="preserve"> </w:t>
            </w:r>
          </w:p>
          <w:p w:rsidR="006D0A80" w:rsidRPr="00FF22AB" w:rsidRDefault="006D0A80" w:rsidP="006D0A80">
            <w:pPr>
              <w:widowControl/>
              <w:wordWrap/>
              <w:autoSpaceDE/>
              <w:autoSpaceDN/>
              <w:spacing w:after="160" w:line="260" w:lineRule="exact"/>
              <w:contextualSpacing/>
              <w:jc w:val="left"/>
              <w:rPr>
                <w:b/>
              </w:rPr>
            </w:pPr>
          </w:p>
          <w:p w:rsidR="006D0A80" w:rsidRPr="006D0A80" w:rsidRDefault="006D0A80" w:rsidP="006D0A80">
            <w:pPr>
              <w:widowControl/>
              <w:wordWrap/>
              <w:autoSpaceDE/>
              <w:autoSpaceDN/>
              <w:spacing w:after="160" w:line="260" w:lineRule="exact"/>
              <w:contextualSpacing/>
              <w:jc w:val="left"/>
              <w:rPr>
                <w:b/>
                <w:color w:val="0000FF"/>
              </w:rPr>
            </w:pPr>
            <w:r w:rsidRPr="006D0A80">
              <w:rPr>
                <w:b/>
                <w:color w:val="0000FF"/>
              </w:rPr>
              <w:t>Presenters</w:t>
            </w:r>
            <w:r w:rsidR="00385431">
              <w:rPr>
                <w:rFonts w:hint="eastAsia"/>
                <w:b/>
                <w:color w:val="0000FF"/>
              </w:rPr>
              <w:t xml:space="preserve"> </w:t>
            </w:r>
            <w:r w:rsidR="00385431" w:rsidRPr="00385431">
              <w:rPr>
                <w:rFonts w:hint="eastAsia"/>
                <w:b/>
                <w:color w:val="0000FF"/>
                <w:sz w:val="20"/>
                <w:szCs w:val="20"/>
              </w:rPr>
              <w:t>(</w:t>
            </w:r>
            <w:r w:rsidR="00385431">
              <w:rPr>
                <w:rFonts w:hint="eastAsia"/>
                <w:b/>
                <w:color w:val="0000FF"/>
                <w:sz w:val="20"/>
                <w:szCs w:val="20"/>
              </w:rPr>
              <w:t>20</w:t>
            </w:r>
            <w:r w:rsidR="000D45D0">
              <w:rPr>
                <w:rFonts w:hint="eastAsia"/>
                <w:b/>
                <w:color w:val="0000FF"/>
                <w:sz w:val="20"/>
                <w:szCs w:val="20"/>
              </w:rPr>
              <w:t xml:space="preserve"> min</w:t>
            </w:r>
            <w:r w:rsidR="00385431" w:rsidRPr="00385431">
              <w:rPr>
                <w:rFonts w:hint="eastAsia"/>
                <w:b/>
                <w:color w:val="0000FF"/>
                <w:sz w:val="20"/>
                <w:szCs w:val="20"/>
              </w:rPr>
              <w:t>u</w:t>
            </w:r>
            <w:r w:rsidR="000D45D0">
              <w:rPr>
                <w:b/>
                <w:color w:val="0000FF"/>
                <w:sz w:val="20"/>
                <w:szCs w:val="20"/>
              </w:rPr>
              <w:t>t</w:t>
            </w:r>
            <w:r w:rsidR="00385431" w:rsidRPr="00385431">
              <w:rPr>
                <w:rFonts w:hint="eastAsia"/>
                <w:b/>
                <w:color w:val="0000FF"/>
                <w:sz w:val="20"/>
                <w:szCs w:val="20"/>
              </w:rPr>
              <w:t>es)</w:t>
            </w:r>
            <w:r w:rsidRPr="00385431">
              <w:rPr>
                <w:b/>
                <w:color w:val="0000FF"/>
                <w:sz w:val="20"/>
                <w:szCs w:val="20"/>
              </w:rPr>
              <w:t>:</w:t>
            </w:r>
          </w:p>
          <w:p w:rsidR="006D0A80" w:rsidRDefault="006D0A80" w:rsidP="00385431">
            <w:pPr>
              <w:pStyle w:val="ListParagraph"/>
              <w:widowControl/>
              <w:numPr>
                <w:ilvl w:val="0"/>
                <w:numId w:val="38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r w:rsidRPr="00452C85">
              <w:t xml:space="preserve">Prof. Francis Lee, </w:t>
            </w:r>
            <w:proofErr w:type="spellStart"/>
            <w:r w:rsidRPr="00452C85">
              <w:t>Sungkonghoe</w:t>
            </w:r>
            <w:proofErr w:type="spellEnd"/>
            <w:r w:rsidRPr="00452C85">
              <w:t xml:space="preserve"> University, Korea</w:t>
            </w:r>
            <w:r>
              <w:t xml:space="preserve"> </w:t>
            </w:r>
          </w:p>
          <w:p w:rsidR="006D0A80" w:rsidRDefault="006D0A80" w:rsidP="00385431">
            <w:pPr>
              <w:pStyle w:val="ListParagraph"/>
              <w:widowControl/>
              <w:numPr>
                <w:ilvl w:val="0"/>
                <w:numId w:val="38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r>
              <w:t>Prof. Tae-</w:t>
            </w:r>
            <w:proofErr w:type="spellStart"/>
            <w:r>
              <w:t>ung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 xml:space="preserve">, University of Hawaii, USA </w:t>
            </w:r>
          </w:p>
          <w:p w:rsidR="00EB51DE" w:rsidRDefault="006D0A80" w:rsidP="006D0A80">
            <w:pPr>
              <w:wordWrap/>
              <w:spacing w:line="260" w:lineRule="exact"/>
              <w:rPr>
                <w:b/>
                <w:color w:val="0000FF"/>
                <w:sz w:val="20"/>
                <w:szCs w:val="20"/>
              </w:rPr>
            </w:pPr>
            <w:r w:rsidRPr="006D0A80">
              <w:rPr>
                <w:b/>
                <w:color w:val="0000FF"/>
              </w:rPr>
              <w:t>Discussants</w:t>
            </w:r>
            <w:r w:rsidR="00385431">
              <w:rPr>
                <w:rFonts w:hint="eastAsia"/>
                <w:b/>
                <w:color w:val="0000FF"/>
              </w:rPr>
              <w:t xml:space="preserve"> </w:t>
            </w:r>
            <w:r w:rsidR="00385431" w:rsidRPr="00385431">
              <w:rPr>
                <w:rFonts w:hint="eastAsia"/>
                <w:b/>
                <w:color w:val="0000FF"/>
                <w:sz w:val="20"/>
                <w:szCs w:val="20"/>
              </w:rPr>
              <w:t>(5 minutes)</w:t>
            </w:r>
            <w:r w:rsidRPr="00385431">
              <w:rPr>
                <w:b/>
                <w:color w:val="0000FF"/>
                <w:sz w:val="20"/>
                <w:szCs w:val="20"/>
              </w:rPr>
              <w:t>:</w:t>
            </w:r>
          </w:p>
          <w:p w:rsidR="006D0A80" w:rsidRPr="006D0A80" w:rsidRDefault="006D0A80" w:rsidP="006D0A80">
            <w:pPr>
              <w:wordWrap/>
              <w:spacing w:line="260" w:lineRule="exact"/>
              <w:rPr>
                <w:b/>
                <w:color w:val="0000FF"/>
              </w:rPr>
            </w:pPr>
            <w:r w:rsidRPr="006D0A80">
              <w:rPr>
                <w:b/>
                <w:color w:val="0000FF"/>
              </w:rPr>
              <w:t xml:space="preserve"> </w:t>
            </w:r>
          </w:p>
          <w:p w:rsidR="006D0A80" w:rsidRDefault="006D0A80" w:rsidP="00385431">
            <w:pPr>
              <w:pStyle w:val="ListParagraph"/>
              <w:widowControl/>
              <w:numPr>
                <w:ilvl w:val="0"/>
                <w:numId w:val="39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proofErr w:type="spellStart"/>
            <w:r>
              <w:t>Poenky</w:t>
            </w:r>
            <w:proofErr w:type="spellEnd"/>
            <w:r>
              <w:t xml:space="preserve"> </w:t>
            </w:r>
            <w:proofErr w:type="spellStart"/>
            <w:r>
              <w:t>Indart</w:t>
            </w:r>
            <w:r w:rsidR="00385431">
              <w:t>i</w:t>
            </w:r>
            <w:proofErr w:type="spellEnd"/>
            <w:r w:rsidR="00385431">
              <w:t xml:space="preserve">, </w:t>
            </w:r>
            <w:proofErr w:type="spellStart"/>
            <w:r w:rsidR="00385431">
              <w:t>Imparsial</w:t>
            </w:r>
            <w:proofErr w:type="spellEnd"/>
            <w:r w:rsidR="00385431">
              <w:t>, Indonesia</w:t>
            </w:r>
          </w:p>
          <w:p w:rsidR="006D0A80" w:rsidRDefault="006D0A80" w:rsidP="00385431">
            <w:pPr>
              <w:pStyle w:val="ListParagraph"/>
              <w:widowControl/>
              <w:numPr>
                <w:ilvl w:val="0"/>
                <w:numId w:val="39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r>
              <w:t xml:space="preserve">Samson </w:t>
            </w:r>
            <w:proofErr w:type="spellStart"/>
            <w:r>
              <w:t>Salamat</w:t>
            </w:r>
            <w:proofErr w:type="spellEnd"/>
            <w:r>
              <w:t xml:space="preserve">, Center for Human Rights Education, Pakistan </w:t>
            </w:r>
          </w:p>
          <w:p w:rsidR="00EA6A6B" w:rsidRDefault="006D0A80" w:rsidP="00385431">
            <w:pPr>
              <w:pStyle w:val="ListParagraph"/>
              <w:widowControl/>
              <w:numPr>
                <w:ilvl w:val="0"/>
                <w:numId w:val="39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r>
              <w:t xml:space="preserve">Prof. </w:t>
            </w:r>
            <w:proofErr w:type="spellStart"/>
            <w:r>
              <w:t>Kwak</w:t>
            </w:r>
            <w:proofErr w:type="spellEnd"/>
            <w:r>
              <w:t xml:space="preserve"> </w:t>
            </w:r>
            <w:proofErr w:type="spellStart"/>
            <w:r>
              <w:t>Nohyun</w:t>
            </w:r>
            <w:proofErr w:type="spellEnd"/>
            <w:r>
              <w:t>, Adviser, Asian NGO Network on National H</w:t>
            </w:r>
            <w:r w:rsidR="00385431">
              <w:t>uman Rights Institutions (ANNI)</w:t>
            </w:r>
            <w:r w:rsidR="00385431">
              <w:rPr>
                <w:rFonts w:hint="eastAsia"/>
              </w:rPr>
              <w:t>, Korea</w:t>
            </w:r>
          </w:p>
          <w:p w:rsidR="00F27319" w:rsidRPr="00385431" w:rsidRDefault="00F27319" w:rsidP="00F27319">
            <w:pPr>
              <w:pStyle w:val="ListParagraph"/>
              <w:widowControl/>
              <w:numPr>
                <w:ilvl w:val="0"/>
                <w:numId w:val="34"/>
              </w:numPr>
              <w:wordWrap/>
              <w:autoSpaceDE/>
              <w:autoSpaceDN/>
              <w:spacing w:after="160" w:line="260" w:lineRule="exact"/>
              <w:ind w:leftChars="0"/>
              <w:contextualSpacing/>
              <w:jc w:val="left"/>
            </w:pPr>
            <w:proofErr w:type="spellStart"/>
            <w:r w:rsidRPr="00385431">
              <w:t>Shui</w:t>
            </w:r>
            <w:proofErr w:type="spellEnd"/>
            <w:r w:rsidRPr="00385431">
              <w:t xml:space="preserve"> </w:t>
            </w:r>
            <w:proofErr w:type="spellStart"/>
            <w:r w:rsidRPr="00385431">
              <w:t>Meng</w:t>
            </w:r>
            <w:proofErr w:type="spellEnd"/>
            <w:r w:rsidRPr="00385431">
              <w:t xml:space="preserve"> Ng, wife</w:t>
            </w:r>
            <w:r w:rsidRPr="00385431">
              <w:rPr>
                <w:rFonts w:hint="eastAsia"/>
              </w:rPr>
              <w:t xml:space="preserve"> of </w:t>
            </w:r>
            <w:proofErr w:type="spellStart"/>
            <w:r w:rsidRPr="00385431">
              <w:t>Sombath</w:t>
            </w:r>
            <w:proofErr w:type="spellEnd"/>
            <w:r w:rsidRPr="00385431">
              <w:t xml:space="preserve"> </w:t>
            </w:r>
            <w:proofErr w:type="spellStart"/>
            <w:r w:rsidRPr="00385431">
              <w:t>Somphone</w:t>
            </w:r>
            <w:proofErr w:type="spellEnd"/>
            <w:r w:rsidRPr="00385431">
              <w:rPr>
                <w:rFonts w:hint="eastAsia"/>
              </w:rPr>
              <w:t xml:space="preserve">, </w:t>
            </w:r>
            <w:r w:rsidRPr="00385431">
              <w:t xml:space="preserve">2015 </w:t>
            </w:r>
            <w:proofErr w:type="spellStart"/>
            <w:r w:rsidRPr="00385431">
              <w:t>Gwangju</w:t>
            </w:r>
            <w:proofErr w:type="spellEnd"/>
            <w:r w:rsidRPr="00385431">
              <w:t xml:space="preserve"> </w:t>
            </w:r>
            <w:r w:rsidRPr="00385431">
              <w:rPr>
                <w:rFonts w:hint="eastAsia"/>
              </w:rPr>
              <w:t xml:space="preserve">Human Rights Special </w:t>
            </w:r>
            <w:proofErr w:type="spellStart"/>
            <w:r w:rsidRPr="00385431">
              <w:rPr>
                <w:rFonts w:hint="eastAsia"/>
              </w:rPr>
              <w:t>Awardee</w:t>
            </w:r>
            <w:proofErr w:type="spellEnd"/>
            <w:r w:rsidRPr="00385431">
              <w:t>, Lao PDR</w:t>
            </w:r>
          </w:p>
          <w:p w:rsidR="00F27319" w:rsidRPr="00385431" w:rsidRDefault="00F27319" w:rsidP="00F27319">
            <w:pPr>
              <w:pStyle w:val="ListParagraph"/>
              <w:wordWrap/>
              <w:spacing w:line="260" w:lineRule="exact"/>
              <w:ind w:left="527"/>
            </w:pPr>
          </w:p>
          <w:p w:rsidR="00662DFA" w:rsidRPr="00F27319" w:rsidRDefault="006D0A80" w:rsidP="00F27319">
            <w:pPr>
              <w:widowControl/>
              <w:wordWrap/>
              <w:autoSpaceDE/>
              <w:autoSpaceDN/>
              <w:spacing w:after="160" w:line="260" w:lineRule="exact"/>
              <w:contextualSpacing/>
              <w:jc w:val="left"/>
            </w:pPr>
            <w:r w:rsidRPr="006D0A80">
              <w:rPr>
                <w:b/>
                <w:color w:val="0000FF"/>
              </w:rPr>
              <w:t xml:space="preserve">Open floor discussion with all participants </w:t>
            </w:r>
          </w:p>
        </w:tc>
      </w:tr>
      <w:tr w:rsidR="0035318F" w:rsidRPr="00235F5F">
        <w:tc>
          <w:tcPr>
            <w:tcW w:w="1593" w:type="dxa"/>
            <w:vAlign w:val="center"/>
          </w:tcPr>
          <w:p w:rsidR="0035318F" w:rsidRPr="00235F5F" w:rsidRDefault="00662DFA" w:rsidP="006D0A80">
            <w:pPr>
              <w:wordWrap/>
              <w:spacing w:line="260" w:lineRule="exact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</w:rPr>
              <w:t>17:40-16:00</w:t>
            </w:r>
          </w:p>
        </w:tc>
        <w:tc>
          <w:tcPr>
            <w:tcW w:w="6946" w:type="dxa"/>
          </w:tcPr>
          <w:p w:rsidR="00816800" w:rsidRPr="00662DFA" w:rsidRDefault="00816800" w:rsidP="006D0A80">
            <w:pPr>
              <w:wordWrap/>
              <w:spacing w:line="260" w:lineRule="exact"/>
              <w:rPr>
                <w:rFonts w:cs="Times New Roman"/>
                <w:b/>
                <w:color w:val="0000FF"/>
                <w:sz w:val="22"/>
                <w:szCs w:val="22"/>
              </w:rPr>
            </w:pPr>
            <w:r w:rsidRPr="00662DFA">
              <w:rPr>
                <w:rFonts w:cs="Times New Roman"/>
                <w:b/>
                <w:color w:val="0000FF"/>
                <w:sz w:val="22"/>
                <w:szCs w:val="22"/>
              </w:rPr>
              <w:t xml:space="preserve">Synthesis/Closing Remarks              </w:t>
            </w:r>
          </w:p>
          <w:p w:rsidR="00662DFA" w:rsidRPr="00662DFA" w:rsidRDefault="00816800" w:rsidP="006D0A80">
            <w:pPr>
              <w:pStyle w:val="ListParagraph"/>
              <w:numPr>
                <w:ilvl w:val="0"/>
                <w:numId w:val="27"/>
              </w:numPr>
              <w:wordWrap/>
              <w:spacing w:line="260" w:lineRule="exact"/>
              <w:ind w:leftChars="0"/>
              <w:rPr>
                <w:rFonts w:cs="Times New Roman"/>
                <w:sz w:val="22"/>
              </w:rPr>
            </w:pPr>
            <w:r w:rsidRPr="00662DFA">
              <w:rPr>
                <w:rFonts w:cs="Times New Roman"/>
                <w:sz w:val="22"/>
              </w:rPr>
              <w:t xml:space="preserve">Henri </w:t>
            </w:r>
            <w:proofErr w:type="spellStart"/>
            <w:r w:rsidRPr="00662DFA">
              <w:rPr>
                <w:rFonts w:cs="Times New Roman"/>
                <w:sz w:val="22"/>
              </w:rPr>
              <w:t>Tiphagne</w:t>
            </w:r>
            <w:proofErr w:type="spellEnd"/>
            <w:r w:rsidRPr="00662DFA">
              <w:rPr>
                <w:rFonts w:cs="Times New Roman"/>
                <w:sz w:val="22"/>
              </w:rPr>
              <w:t>, Chairperson, FORUM-ASIA</w:t>
            </w:r>
          </w:p>
        </w:tc>
      </w:tr>
    </w:tbl>
    <w:p w:rsidR="009751A2" w:rsidRPr="00385431" w:rsidRDefault="001833FA" w:rsidP="00385431">
      <w:pPr>
        <w:wordWrap/>
        <w:spacing w:line="260" w:lineRule="exact"/>
      </w:pPr>
      <w:r w:rsidRPr="00235F5F">
        <w:rPr>
          <w:rFonts w:ascii="Times New Roman" w:hAnsi="Times New Roman" w:cs="Times New Roman"/>
          <w:sz w:val="22"/>
        </w:rPr>
        <w:br w:type="textWrapping" w:clear="all"/>
      </w:r>
    </w:p>
    <w:sectPr w:rsidR="009751A2" w:rsidRPr="00385431" w:rsidSect="000D45D0">
      <w:pgSz w:w="11906" w:h="16838"/>
      <w:pgMar w:top="1418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5D0" w:rsidRDefault="000D45D0" w:rsidP="009F5A41">
      <w:r>
        <w:separator/>
      </w:r>
    </w:p>
  </w:endnote>
  <w:endnote w:type="continuationSeparator" w:id="0">
    <w:p w:rsidR="000D45D0" w:rsidRDefault="000D45D0" w:rsidP="009F5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맑은 고딕">
    <w:altName w:val="Cambria"/>
    <w:charset w:val="81"/>
    <w:family w:val="modern"/>
    <w:pitch w:val="variable"/>
    <w:sig w:usb0="900002AF" w:usb1="09D77CFB" w:usb2="00000012" w:usb3="00000000" w:csb0="00080001" w:csb1="00000000"/>
  </w:font>
  <w:font w:name="Lucida Grande">
    <w:altName w:val="Times New Roman"/>
    <w:panose1 w:val="05000000000000000000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Y강B">
    <w:altName w:val="AppleGothic"/>
    <w:charset w:val="81"/>
    <w:family w:val="roman"/>
    <w:pitch w:val="variable"/>
    <w:sig w:usb0="800002A7" w:usb1="19D77CF9" w:usb2="00000010" w:usb3="00000000" w:csb0="00080000" w:csb1="00000000"/>
  </w:font>
  <w:font w:name="Malgun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5D0" w:rsidRDefault="000D45D0" w:rsidP="009F5A41">
      <w:r>
        <w:separator/>
      </w:r>
    </w:p>
  </w:footnote>
  <w:footnote w:type="continuationSeparator" w:id="0">
    <w:p w:rsidR="000D45D0" w:rsidRDefault="000D45D0" w:rsidP="009F5A41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F1FBA"/>
    <w:multiLevelType w:val="hybridMultilevel"/>
    <w:tmpl w:val="B1603EC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5E71771"/>
    <w:multiLevelType w:val="hybridMultilevel"/>
    <w:tmpl w:val="E23466F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9AA6652"/>
    <w:multiLevelType w:val="hybridMultilevel"/>
    <w:tmpl w:val="320092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353D73"/>
    <w:multiLevelType w:val="hybridMultilevel"/>
    <w:tmpl w:val="4948D320"/>
    <w:lvl w:ilvl="0" w:tplc="0409000B">
      <w:start w:val="1"/>
      <w:numFmt w:val="bullet"/>
      <w:lvlText w:val=""/>
      <w:lvlJc w:val="left"/>
      <w:pPr>
        <w:ind w:left="64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4">
    <w:nsid w:val="0F6E31C1"/>
    <w:multiLevelType w:val="hybridMultilevel"/>
    <w:tmpl w:val="D06C4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537604"/>
    <w:multiLevelType w:val="hybridMultilevel"/>
    <w:tmpl w:val="3B1275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A183EC9"/>
    <w:multiLevelType w:val="hybridMultilevel"/>
    <w:tmpl w:val="CD84F1A8"/>
    <w:lvl w:ilvl="0" w:tplc="0409000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7">
    <w:nsid w:val="1D963C73"/>
    <w:multiLevelType w:val="hybridMultilevel"/>
    <w:tmpl w:val="78B40A3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21782BCF"/>
    <w:multiLevelType w:val="hybridMultilevel"/>
    <w:tmpl w:val="BAF82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E90022"/>
    <w:multiLevelType w:val="hybridMultilevel"/>
    <w:tmpl w:val="977284C2"/>
    <w:lvl w:ilvl="0" w:tplc="0409000B">
      <w:start w:val="1"/>
      <w:numFmt w:val="bullet"/>
      <w:lvlText w:val=""/>
      <w:lvlJc w:val="left"/>
      <w:pPr>
        <w:ind w:left="64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10">
    <w:nsid w:val="23B041EE"/>
    <w:multiLevelType w:val="hybridMultilevel"/>
    <w:tmpl w:val="1A5E03C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259864EA"/>
    <w:multiLevelType w:val="hybridMultilevel"/>
    <w:tmpl w:val="6666D92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25B12E54"/>
    <w:multiLevelType w:val="hybridMultilevel"/>
    <w:tmpl w:val="258A9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785599"/>
    <w:multiLevelType w:val="hybridMultilevel"/>
    <w:tmpl w:val="487C4C42"/>
    <w:lvl w:ilvl="0" w:tplc="ACFE23D8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281737BE"/>
    <w:multiLevelType w:val="hybridMultilevel"/>
    <w:tmpl w:val="487C4C42"/>
    <w:lvl w:ilvl="0" w:tplc="ACFE23D8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B1D3F5B"/>
    <w:multiLevelType w:val="hybridMultilevel"/>
    <w:tmpl w:val="B9BA9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057EA2"/>
    <w:multiLevelType w:val="hybridMultilevel"/>
    <w:tmpl w:val="CD165440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2C9F0D7E"/>
    <w:multiLevelType w:val="hybridMultilevel"/>
    <w:tmpl w:val="E38C2B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7B4F36"/>
    <w:multiLevelType w:val="hybridMultilevel"/>
    <w:tmpl w:val="4416531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2FFD4842"/>
    <w:multiLevelType w:val="hybridMultilevel"/>
    <w:tmpl w:val="C7EE81B6"/>
    <w:lvl w:ilvl="0" w:tplc="B342834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0">
    <w:nsid w:val="3261655D"/>
    <w:multiLevelType w:val="hybridMultilevel"/>
    <w:tmpl w:val="CCFC7E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4BD674B"/>
    <w:multiLevelType w:val="hybridMultilevel"/>
    <w:tmpl w:val="9CA2A29A"/>
    <w:lvl w:ilvl="0" w:tplc="66C03FB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7031C06"/>
    <w:multiLevelType w:val="hybridMultilevel"/>
    <w:tmpl w:val="A4F4C25C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>
    <w:nsid w:val="37A85FB2"/>
    <w:multiLevelType w:val="hybridMultilevel"/>
    <w:tmpl w:val="F83CA03E"/>
    <w:lvl w:ilvl="0" w:tplc="ACFE23D8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3AA62152"/>
    <w:multiLevelType w:val="hybridMultilevel"/>
    <w:tmpl w:val="EED05A7E"/>
    <w:lvl w:ilvl="0" w:tplc="ACFE23D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5">
    <w:nsid w:val="40900D02"/>
    <w:multiLevelType w:val="hybridMultilevel"/>
    <w:tmpl w:val="67EC1F2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>
    <w:nsid w:val="46782459"/>
    <w:multiLevelType w:val="hybridMultilevel"/>
    <w:tmpl w:val="6BE48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F32B88"/>
    <w:multiLevelType w:val="hybridMultilevel"/>
    <w:tmpl w:val="63EE22B6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>
    <w:nsid w:val="48215B4C"/>
    <w:multiLevelType w:val="hybridMultilevel"/>
    <w:tmpl w:val="4E5EF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86A4295"/>
    <w:multiLevelType w:val="hybridMultilevel"/>
    <w:tmpl w:val="29F04BA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0">
    <w:nsid w:val="4E3B66D3"/>
    <w:multiLevelType w:val="hybridMultilevel"/>
    <w:tmpl w:val="E3C22C8C"/>
    <w:lvl w:ilvl="0" w:tplc="786C45B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0" w:hanging="360"/>
      </w:pPr>
    </w:lvl>
    <w:lvl w:ilvl="2" w:tplc="0409001B" w:tentative="1">
      <w:start w:val="1"/>
      <w:numFmt w:val="lowerRoman"/>
      <w:lvlText w:val="%3."/>
      <w:lvlJc w:val="right"/>
      <w:pPr>
        <w:ind w:left="2200" w:hanging="180"/>
      </w:pPr>
    </w:lvl>
    <w:lvl w:ilvl="3" w:tplc="0409000F" w:tentative="1">
      <w:start w:val="1"/>
      <w:numFmt w:val="decimal"/>
      <w:lvlText w:val="%4."/>
      <w:lvlJc w:val="left"/>
      <w:pPr>
        <w:ind w:left="2920" w:hanging="360"/>
      </w:pPr>
    </w:lvl>
    <w:lvl w:ilvl="4" w:tplc="04090019" w:tentative="1">
      <w:start w:val="1"/>
      <w:numFmt w:val="lowerLetter"/>
      <w:lvlText w:val="%5."/>
      <w:lvlJc w:val="left"/>
      <w:pPr>
        <w:ind w:left="3640" w:hanging="360"/>
      </w:pPr>
    </w:lvl>
    <w:lvl w:ilvl="5" w:tplc="0409001B" w:tentative="1">
      <w:start w:val="1"/>
      <w:numFmt w:val="lowerRoman"/>
      <w:lvlText w:val="%6."/>
      <w:lvlJc w:val="right"/>
      <w:pPr>
        <w:ind w:left="4360" w:hanging="180"/>
      </w:pPr>
    </w:lvl>
    <w:lvl w:ilvl="6" w:tplc="0409000F" w:tentative="1">
      <w:start w:val="1"/>
      <w:numFmt w:val="decimal"/>
      <w:lvlText w:val="%7."/>
      <w:lvlJc w:val="left"/>
      <w:pPr>
        <w:ind w:left="5080" w:hanging="360"/>
      </w:pPr>
    </w:lvl>
    <w:lvl w:ilvl="7" w:tplc="04090019" w:tentative="1">
      <w:start w:val="1"/>
      <w:numFmt w:val="lowerLetter"/>
      <w:lvlText w:val="%8."/>
      <w:lvlJc w:val="left"/>
      <w:pPr>
        <w:ind w:left="5800" w:hanging="360"/>
      </w:pPr>
    </w:lvl>
    <w:lvl w:ilvl="8" w:tplc="04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1">
    <w:nsid w:val="50A74AE1"/>
    <w:multiLevelType w:val="hybridMultilevel"/>
    <w:tmpl w:val="DA6E659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>
    <w:nsid w:val="554C7EDD"/>
    <w:multiLevelType w:val="hybridMultilevel"/>
    <w:tmpl w:val="E8941394"/>
    <w:lvl w:ilvl="0" w:tplc="0409000B">
      <w:start w:val="1"/>
      <w:numFmt w:val="bullet"/>
      <w:lvlText w:val=""/>
      <w:lvlJc w:val="left"/>
      <w:pPr>
        <w:ind w:left="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3">
    <w:nsid w:val="610846C2"/>
    <w:multiLevelType w:val="hybridMultilevel"/>
    <w:tmpl w:val="AC34D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1C4F59"/>
    <w:multiLevelType w:val="hybridMultilevel"/>
    <w:tmpl w:val="9B0827FA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5">
    <w:nsid w:val="662D2330"/>
    <w:multiLevelType w:val="hybridMultilevel"/>
    <w:tmpl w:val="305490DE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67032ED3"/>
    <w:multiLevelType w:val="hybridMultilevel"/>
    <w:tmpl w:val="60A4E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0E57EE"/>
    <w:multiLevelType w:val="hybridMultilevel"/>
    <w:tmpl w:val="268044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7933FD"/>
    <w:multiLevelType w:val="hybridMultilevel"/>
    <w:tmpl w:val="81089AD6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9">
    <w:nsid w:val="746E7FB2"/>
    <w:multiLevelType w:val="hybridMultilevel"/>
    <w:tmpl w:val="F83CA03E"/>
    <w:lvl w:ilvl="0" w:tplc="ACFE23D8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>
    <w:nsid w:val="75337491"/>
    <w:multiLevelType w:val="hybridMultilevel"/>
    <w:tmpl w:val="487C4C42"/>
    <w:lvl w:ilvl="0" w:tplc="ACFE23D8">
      <w:start w:val="1"/>
      <w:numFmt w:val="decimal"/>
      <w:lvlText w:val="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>
    <w:nsid w:val="785A6C00"/>
    <w:multiLevelType w:val="hybridMultilevel"/>
    <w:tmpl w:val="060C4FAE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2">
    <w:nsid w:val="7D557F94"/>
    <w:multiLevelType w:val="hybridMultilevel"/>
    <w:tmpl w:val="508A4AF4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23"/>
  </w:num>
  <w:num w:numId="3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0"/>
  </w:num>
  <w:num w:numId="6">
    <w:abstractNumId w:val="35"/>
  </w:num>
  <w:num w:numId="7">
    <w:abstractNumId w:val="1"/>
  </w:num>
  <w:num w:numId="8">
    <w:abstractNumId w:val="42"/>
  </w:num>
  <w:num w:numId="9">
    <w:abstractNumId w:val="39"/>
  </w:num>
  <w:num w:numId="10">
    <w:abstractNumId w:val="34"/>
  </w:num>
  <w:num w:numId="11">
    <w:abstractNumId w:val="29"/>
  </w:num>
  <w:num w:numId="12">
    <w:abstractNumId w:val="13"/>
  </w:num>
  <w:num w:numId="13">
    <w:abstractNumId w:val="7"/>
  </w:num>
  <w:num w:numId="14">
    <w:abstractNumId w:val="40"/>
  </w:num>
  <w:num w:numId="15">
    <w:abstractNumId w:val="11"/>
  </w:num>
  <w:num w:numId="16">
    <w:abstractNumId w:val="38"/>
  </w:num>
  <w:num w:numId="17">
    <w:abstractNumId w:val="41"/>
  </w:num>
  <w:num w:numId="18">
    <w:abstractNumId w:val="18"/>
  </w:num>
  <w:num w:numId="19">
    <w:abstractNumId w:val="10"/>
  </w:num>
  <w:num w:numId="20">
    <w:abstractNumId w:val="3"/>
  </w:num>
  <w:num w:numId="21">
    <w:abstractNumId w:val="19"/>
  </w:num>
  <w:num w:numId="22">
    <w:abstractNumId w:val="30"/>
  </w:num>
  <w:num w:numId="23">
    <w:abstractNumId w:val="28"/>
  </w:num>
  <w:num w:numId="24">
    <w:abstractNumId w:val="17"/>
  </w:num>
  <w:num w:numId="25">
    <w:abstractNumId w:val="26"/>
  </w:num>
  <w:num w:numId="26">
    <w:abstractNumId w:val="22"/>
  </w:num>
  <w:num w:numId="27">
    <w:abstractNumId w:val="25"/>
  </w:num>
  <w:num w:numId="28">
    <w:abstractNumId w:val="24"/>
  </w:num>
  <w:num w:numId="29">
    <w:abstractNumId w:val="4"/>
  </w:num>
  <w:num w:numId="30">
    <w:abstractNumId w:val="36"/>
  </w:num>
  <w:num w:numId="31">
    <w:abstractNumId w:val="5"/>
  </w:num>
  <w:num w:numId="32">
    <w:abstractNumId w:val="6"/>
  </w:num>
  <w:num w:numId="33">
    <w:abstractNumId w:val="31"/>
  </w:num>
  <w:num w:numId="34">
    <w:abstractNumId w:val="27"/>
  </w:num>
  <w:num w:numId="35">
    <w:abstractNumId w:val="9"/>
  </w:num>
  <w:num w:numId="36">
    <w:abstractNumId w:val="15"/>
  </w:num>
  <w:num w:numId="37">
    <w:abstractNumId w:val="32"/>
  </w:num>
  <w:num w:numId="38">
    <w:abstractNumId w:val="2"/>
  </w:num>
  <w:num w:numId="39">
    <w:abstractNumId w:val="37"/>
  </w:num>
  <w:num w:numId="40">
    <w:abstractNumId w:val="8"/>
  </w:num>
  <w:num w:numId="41">
    <w:abstractNumId w:val="12"/>
  </w:num>
  <w:num w:numId="42">
    <w:abstractNumId w:val="20"/>
  </w:num>
  <w:num w:numId="43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 w:grammar="clean"/>
  <w:doNotTrackMove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3922"/>
    <w:rsid w:val="000064AC"/>
    <w:rsid w:val="0002035D"/>
    <w:rsid w:val="00030451"/>
    <w:rsid w:val="000501C3"/>
    <w:rsid w:val="000810E5"/>
    <w:rsid w:val="000926A5"/>
    <w:rsid w:val="000D2972"/>
    <w:rsid w:val="000D45D0"/>
    <w:rsid w:val="000E11FF"/>
    <w:rsid w:val="00111E99"/>
    <w:rsid w:val="00161AE3"/>
    <w:rsid w:val="00181039"/>
    <w:rsid w:val="001833FA"/>
    <w:rsid w:val="001C22DA"/>
    <w:rsid w:val="001C4EBD"/>
    <w:rsid w:val="001E602B"/>
    <w:rsid w:val="0022178E"/>
    <w:rsid w:val="00235F5F"/>
    <w:rsid w:val="002A7DFB"/>
    <w:rsid w:val="002E448C"/>
    <w:rsid w:val="002F0B4F"/>
    <w:rsid w:val="002F1175"/>
    <w:rsid w:val="002F1B7A"/>
    <w:rsid w:val="00344C6E"/>
    <w:rsid w:val="0035318F"/>
    <w:rsid w:val="00353C6F"/>
    <w:rsid w:val="00385431"/>
    <w:rsid w:val="00397AA8"/>
    <w:rsid w:val="00397DEB"/>
    <w:rsid w:val="003A090F"/>
    <w:rsid w:val="003A54EB"/>
    <w:rsid w:val="003D3981"/>
    <w:rsid w:val="0045165C"/>
    <w:rsid w:val="00484372"/>
    <w:rsid w:val="004C15BC"/>
    <w:rsid w:val="004E250A"/>
    <w:rsid w:val="004F3226"/>
    <w:rsid w:val="0050502D"/>
    <w:rsid w:val="005079AB"/>
    <w:rsid w:val="0051025B"/>
    <w:rsid w:val="0051231D"/>
    <w:rsid w:val="005168E3"/>
    <w:rsid w:val="00567037"/>
    <w:rsid w:val="00591083"/>
    <w:rsid w:val="005A7302"/>
    <w:rsid w:val="005E1248"/>
    <w:rsid w:val="005F0D7E"/>
    <w:rsid w:val="00603EAE"/>
    <w:rsid w:val="00606FC0"/>
    <w:rsid w:val="00615E7E"/>
    <w:rsid w:val="0063294B"/>
    <w:rsid w:val="00632B3F"/>
    <w:rsid w:val="00632C92"/>
    <w:rsid w:val="0064346B"/>
    <w:rsid w:val="00643922"/>
    <w:rsid w:val="00653DAF"/>
    <w:rsid w:val="00657CA6"/>
    <w:rsid w:val="00662DFA"/>
    <w:rsid w:val="00686951"/>
    <w:rsid w:val="006B650A"/>
    <w:rsid w:val="006D0A80"/>
    <w:rsid w:val="00730BD2"/>
    <w:rsid w:val="00740E56"/>
    <w:rsid w:val="0074788D"/>
    <w:rsid w:val="00781AD0"/>
    <w:rsid w:val="007E6176"/>
    <w:rsid w:val="007E7697"/>
    <w:rsid w:val="007E7EBD"/>
    <w:rsid w:val="00816800"/>
    <w:rsid w:val="008219D2"/>
    <w:rsid w:val="00822684"/>
    <w:rsid w:val="00823DA4"/>
    <w:rsid w:val="008246DF"/>
    <w:rsid w:val="008457D0"/>
    <w:rsid w:val="0086610D"/>
    <w:rsid w:val="008832BD"/>
    <w:rsid w:val="00887C61"/>
    <w:rsid w:val="008E64DF"/>
    <w:rsid w:val="008F27B2"/>
    <w:rsid w:val="0090551D"/>
    <w:rsid w:val="009515C5"/>
    <w:rsid w:val="00954EAC"/>
    <w:rsid w:val="00974B18"/>
    <w:rsid w:val="009751A2"/>
    <w:rsid w:val="009A1C52"/>
    <w:rsid w:val="009D751D"/>
    <w:rsid w:val="009F310B"/>
    <w:rsid w:val="009F5A41"/>
    <w:rsid w:val="00A022E6"/>
    <w:rsid w:val="00A45C23"/>
    <w:rsid w:val="00A703E6"/>
    <w:rsid w:val="00A82953"/>
    <w:rsid w:val="00B16BE1"/>
    <w:rsid w:val="00B44731"/>
    <w:rsid w:val="00B46A65"/>
    <w:rsid w:val="00B51500"/>
    <w:rsid w:val="00B90731"/>
    <w:rsid w:val="00B94771"/>
    <w:rsid w:val="00BA35CF"/>
    <w:rsid w:val="00BB7325"/>
    <w:rsid w:val="00C13DE8"/>
    <w:rsid w:val="00C15411"/>
    <w:rsid w:val="00C57F74"/>
    <w:rsid w:val="00C765A0"/>
    <w:rsid w:val="00C9049F"/>
    <w:rsid w:val="00CD78D9"/>
    <w:rsid w:val="00CF2BC4"/>
    <w:rsid w:val="00CF396F"/>
    <w:rsid w:val="00D1278F"/>
    <w:rsid w:val="00E06AEC"/>
    <w:rsid w:val="00E402A4"/>
    <w:rsid w:val="00E43AF0"/>
    <w:rsid w:val="00E44D92"/>
    <w:rsid w:val="00E5463E"/>
    <w:rsid w:val="00E80AD9"/>
    <w:rsid w:val="00EA6A6B"/>
    <w:rsid w:val="00EB29AB"/>
    <w:rsid w:val="00EB51DE"/>
    <w:rsid w:val="00EC0A51"/>
    <w:rsid w:val="00EE0262"/>
    <w:rsid w:val="00F007CE"/>
    <w:rsid w:val="00F218E2"/>
    <w:rsid w:val="00F27319"/>
    <w:rsid w:val="00F54EF2"/>
    <w:rsid w:val="00F74AD7"/>
    <w:rsid w:val="00F9011D"/>
    <w:rsid w:val="00FB5A93"/>
    <w:rsid w:val="00FE5271"/>
    <w:rsid w:val="00FF22AB"/>
  </w:rsids>
  <m:mathPr>
    <m:mathFont m:val="Lucida Grande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A80"/>
    <w:pPr>
      <w:widowControl w:val="0"/>
      <w:wordWrap w:val="0"/>
      <w:autoSpaceDE w:val="0"/>
      <w:autoSpaceDN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E11FF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516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3EC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E11FF"/>
    <w:rPr>
      <w:rFonts w:asciiTheme="majorHAnsi" w:eastAsiaTheme="majorEastAsia" w:hAnsiTheme="majorHAnsi" w:cstheme="majorBidi"/>
      <w:sz w:val="28"/>
      <w:szCs w:val="28"/>
    </w:rPr>
  </w:style>
  <w:style w:type="character" w:styleId="Strong">
    <w:name w:val="Strong"/>
    <w:basedOn w:val="DefaultParagraphFont"/>
    <w:uiPriority w:val="22"/>
    <w:qFormat/>
    <w:rsid w:val="000E11FF"/>
    <w:rPr>
      <w:b/>
      <w:bCs/>
    </w:rPr>
  </w:style>
  <w:style w:type="paragraph" w:styleId="ListParagraph">
    <w:name w:val="List Paragraph"/>
    <w:basedOn w:val="Normal"/>
    <w:uiPriority w:val="34"/>
    <w:qFormat/>
    <w:rsid w:val="00643922"/>
    <w:pPr>
      <w:ind w:leftChars="400" w:left="800"/>
    </w:pPr>
  </w:style>
  <w:style w:type="character" w:styleId="Hyperlink">
    <w:name w:val="Hyperlink"/>
    <w:basedOn w:val="DefaultParagraphFont"/>
    <w:uiPriority w:val="99"/>
    <w:unhideWhenUsed/>
    <w:rsid w:val="0064392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F5A4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5A41"/>
  </w:style>
  <w:style w:type="paragraph" w:styleId="Footer">
    <w:name w:val="footer"/>
    <w:basedOn w:val="Normal"/>
    <w:link w:val="FooterChar"/>
    <w:uiPriority w:val="99"/>
    <w:semiHidden/>
    <w:unhideWhenUsed/>
    <w:rsid w:val="009F5A4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5A41"/>
  </w:style>
  <w:style w:type="paragraph" w:customStyle="1" w:styleId="a">
    <w:name w:val="각주"/>
    <w:basedOn w:val="Normal"/>
    <w:rsid w:val="009751A2"/>
    <w:pPr>
      <w:snapToGrid w:val="0"/>
      <w:spacing w:line="312" w:lineRule="auto"/>
      <w:ind w:hanging="262"/>
    </w:pPr>
    <w:rPr>
      <w:rFonts w:ascii="Times New Roman" w:eastAsia="Times New Roman" w:hAnsi="Times New Roman" w:cs="Times New Roman"/>
      <w:color w:val="000000"/>
      <w:kern w:val="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9751A2"/>
    <w:rPr>
      <w:vertAlign w:val="superscript"/>
    </w:rPr>
  </w:style>
  <w:style w:type="table" w:styleId="TableGrid">
    <w:name w:val="Table Grid"/>
    <w:basedOn w:val="TableNormal"/>
    <w:uiPriority w:val="59"/>
    <w:rsid w:val="00B46A65"/>
    <w:rPr>
      <w:rFonts w:ascii="Times New Roman" w:hAnsi="Times New Roman" w:cstheme="majorBidi"/>
      <w:kern w:val="0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5168E3"/>
    <w:rPr>
      <w:rFonts w:asciiTheme="majorHAnsi" w:eastAsiaTheme="majorEastAsia" w:hAnsiTheme="majorHAnsi" w:cstheme="majorBid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16800"/>
    <w:rPr>
      <w:color w:val="800080" w:themeColor="followedHyperlink"/>
      <w:u w:val="single"/>
    </w:rPr>
  </w:style>
  <w:style w:type="paragraph" w:customStyle="1" w:styleId="-11">
    <w:name w:val="색상형 목록 - 강조색 11"/>
    <w:basedOn w:val="Normal"/>
    <w:uiPriority w:val="34"/>
    <w:qFormat/>
    <w:rsid w:val="0090551D"/>
    <w:pPr>
      <w:widowControl/>
      <w:wordWrap/>
      <w:autoSpaceDE/>
      <w:autoSpaceDN/>
      <w:ind w:left="720"/>
      <w:contextualSpacing/>
      <w:jc w:val="left"/>
    </w:pPr>
    <w:rPr>
      <w:rFonts w:ascii="Cambria" w:eastAsia="Times New Roman" w:hAnsi="Cambria" w:cs="Times New Roman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8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616</Words>
  <Characters>3516</Characters>
  <Application>Microsoft Macintosh Word</Application>
  <DocSecurity>0</DocSecurity>
  <Lines>29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Evelyn Serrano</cp:lastModifiedBy>
  <cp:revision>2</cp:revision>
  <dcterms:created xsi:type="dcterms:W3CDTF">2015-05-13T03:34:00Z</dcterms:created>
  <dcterms:modified xsi:type="dcterms:W3CDTF">2015-05-13T03:34:00Z</dcterms:modified>
</cp:coreProperties>
</file>